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B6F" w:rsidRPr="007C4B6F" w:rsidRDefault="007C4B6F" w:rsidP="007C4B6F">
      <w:pPr>
        <w:spacing w:line="570" w:lineRule="exact"/>
        <w:rPr>
          <w:rFonts w:ascii="黑体" w:eastAsia="黑体" w:hAnsi="黑体" w:cs="黑体"/>
          <w:sz w:val="32"/>
          <w:szCs w:val="32"/>
        </w:rPr>
      </w:pPr>
      <w:r w:rsidRPr="007C4B6F">
        <w:rPr>
          <w:rFonts w:ascii="黑体" w:eastAsia="黑体" w:hAnsi="黑体" w:cs="黑体" w:hint="eastAsia"/>
          <w:sz w:val="32"/>
          <w:szCs w:val="32"/>
        </w:rPr>
        <w:t>附件1</w:t>
      </w:r>
    </w:p>
    <w:p w:rsidR="007C4B6F" w:rsidRPr="007C4B6F" w:rsidRDefault="007C4B6F" w:rsidP="007C4B6F">
      <w:pPr>
        <w:spacing w:line="57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7C4B6F" w:rsidRPr="007C4B6F" w:rsidRDefault="007C4B6F" w:rsidP="007C4B6F">
      <w:pPr>
        <w:spacing w:line="570" w:lineRule="exact"/>
        <w:ind w:firstLineChars="200" w:firstLine="88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OLE_LINK3"/>
      <w:bookmarkStart w:id="1" w:name="OLE_LINK4"/>
      <w:r w:rsidRPr="007C4B6F">
        <w:rPr>
          <w:rFonts w:ascii="方正小标宋简体" w:eastAsia="方正小标宋简体" w:hAnsi="方正小标宋简体" w:cs="方正小标宋简体" w:hint="eastAsia"/>
          <w:sz w:val="44"/>
          <w:szCs w:val="44"/>
        </w:rPr>
        <w:t>国际/国家标准培育项目基本情况表</w:t>
      </w:r>
    </w:p>
    <w:bookmarkEnd w:id="0"/>
    <w:bookmarkEnd w:id="1"/>
    <w:p w:rsidR="007C4B6F" w:rsidRPr="007C4B6F" w:rsidRDefault="007C4B6F" w:rsidP="007C4B6F">
      <w:pPr>
        <w:spacing w:line="570" w:lineRule="exact"/>
        <w:rPr>
          <w:rFonts w:ascii="仿宋_GB2312" w:eastAsia="仿宋_GB2312" w:hAnsi="仿宋_GB2312" w:cs="仿宋_GB2312"/>
          <w:sz w:val="32"/>
          <w:szCs w:val="40"/>
        </w:rPr>
      </w:pPr>
      <w:r w:rsidRPr="007C4B6F">
        <w:rPr>
          <w:rFonts w:ascii="仿宋_GB2312" w:eastAsia="仿宋_GB2312" w:hAnsi="仿宋_GB2312" w:cs="仿宋_GB2312" w:hint="eastAsia"/>
          <w:sz w:val="32"/>
          <w:szCs w:val="40"/>
        </w:rPr>
        <w:t xml:space="preserve">提报单位：（盖章）                                              </w:t>
      </w:r>
      <w:r w:rsidRPr="007C4B6F">
        <w:rPr>
          <w:rFonts w:ascii="仿宋_GB2312" w:eastAsia="仿宋_GB2312" w:hAnsi="仿宋_GB2312" w:cs="仿宋_GB2312" w:hint="eastAsia"/>
          <w:bCs/>
          <w:sz w:val="32"/>
          <w:szCs w:val="32"/>
        </w:rPr>
        <w:t>时间：   年  月  日</w:t>
      </w:r>
    </w:p>
    <w:tbl>
      <w:tblPr>
        <w:tblStyle w:val="a3"/>
        <w:tblW w:w="16101" w:type="dxa"/>
        <w:jc w:val="center"/>
        <w:tblLook w:val="0000"/>
      </w:tblPr>
      <w:tblGrid>
        <w:gridCol w:w="514"/>
        <w:gridCol w:w="1071"/>
        <w:gridCol w:w="1510"/>
        <w:gridCol w:w="1594"/>
        <w:gridCol w:w="655"/>
        <w:gridCol w:w="1645"/>
        <w:gridCol w:w="1104"/>
        <w:gridCol w:w="1042"/>
        <w:gridCol w:w="1874"/>
        <w:gridCol w:w="909"/>
        <w:gridCol w:w="1336"/>
        <w:gridCol w:w="1649"/>
        <w:gridCol w:w="1198"/>
      </w:tblGrid>
      <w:tr w:rsidR="007C4B6F" w:rsidRPr="007C4B6F" w:rsidTr="0018262A">
        <w:trPr>
          <w:trHeight w:val="1153"/>
          <w:jc w:val="center"/>
        </w:trPr>
        <w:tc>
          <w:tcPr>
            <w:tcW w:w="514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黑体" w:eastAsia="黑体" w:hAnsi="黑体" w:cs="黑体"/>
                <w:bCs/>
                <w:szCs w:val="21"/>
              </w:rPr>
            </w:pPr>
            <w:r w:rsidRPr="007C4B6F">
              <w:rPr>
                <w:rFonts w:ascii="黑体" w:eastAsia="黑体" w:hAnsi="黑体" w:cs="黑体"/>
                <w:bCs/>
                <w:szCs w:val="21"/>
              </w:rPr>
              <w:t>序号</w:t>
            </w:r>
          </w:p>
        </w:tc>
        <w:tc>
          <w:tcPr>
            <w:tcW w:w="1071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黑体" w:eastAsia="黑体" w:hAnsi="黑体" w:cs="黑体"/>
                <w:bCs/>
                <w:szCs w:val="21"/>
              </w:rPr>
            </w:pPr>
            <w:r w:rsidRPr="007C4B6F">
              <w:rPr>
                <w:rFonts w:ascii="黑体" w:eastAsia="黑体" w:hAnsi="黑体" w:cs="黑体"/>
                <w:bCs/>
                <w:szCs w:val="21"/>
              </w:rPr>
              <w:t>标准类型</w:t>
            </w:r>
          </w:p>
        </w:tc>
        <w:tc>
          <w:tcPr>
            <w:tcW w:w="1510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黑体" w:eastAsia="黑体" w:hAnsi="黑体" w:cs="黑体"/>
                <w:bCs/>
                <w:szCs w:val="21"/>
              </w:rPr>
            </w:pPr>
            <w:r w:rsidRPr="007C4B6F">
              <w:rPr>
                <w:rFonts w:ascii="黑体" w:eastAsia="黑体" w:hAnsi="黑体" w:cs="黑体"/>
                <w:bCs/>
                <w:szCs w:val="21"/>
              </w:rPr>
              <w:t>标准名称</w:t>
            </w:r>
          </w:p>
        </w:tc>
        <w:tc>
          <w:tcPr>
            <w:tcW w:w="1594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黑体" w:eastAsia="黑体" w:hAnsi="黑体" w:cs="黑体"/>
                <w:bCs/>
                <w:szCs w:val="21"/>
              </w:rPr>
            </w:pPr>
            <w:r w:rsidRPr="007C4B6F">
              <w:rPr>
                <w:rFonts w:ascii="黑体" w:eastAsia="黑体" w:hAnsi="黑体" w:cs="黑体"/>
                <w:bCs/>
                <w:szCs w:val="21"/>
              </w:rPr>
              <w:t>所属产业领域</w:t>
            </w:r>
          </w:p>
        </w:tc>
        <w:tc>
          <w:tcPr>
            <w:tcW w:w="655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黑体" w:eastAsia="黑体" w:hAnsi="黑体" w:cs="黑体"/>
                <w:bCs/>
                <w:szCs w:val="21"/>
              </w:rPr>
            </w:pPr>
            <w:r w:rsidRPr="007C4B6F">
              <w:rPr>
                <w:rFonts w:ascii="黑体" w:eastAsia="黑体" w:hAnsi="黑体" w:cs="黑体"/>
                <w:bCs/>
                <w:szCs w:val="21"/>
              </w:rPr>
              <w:t>是否立项</w:t>
            </w:r>
          </w:p>
        </w:tc>
        <w:tc>
          <w:tcPr>
            <w:tcW w:w="1645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黑体" w:eastAsia="黑体" w:hAnsi="黑体" w:cs="黑体"/>
                <w:bCs/>
                <w:szCs w:val="21"/>
              </w:rPr>
            </w:pPr>
            <w:r w:rsidRPr="007C4B6F">
              <w:rPr>
                <w:rFonts w:ascii="黑体" w:eastAsia="黑体" w:hAnsi="黑体" w:cs="黑体"/>
                <w:bCs/>
                <w:szCs w:val="21"/>
              </w:rPr>
              <w:t>项目进展阶段</w:t>
            </w:r>
          </w:p>
        </w:tc>
        <w:tc>
          <w:tcPr>
            <w:tcW w:w="1104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黑体" w:eastAsia="黑体" w:hAnsi="黑体" w:cs="黑体"/>
                <w:bCs/>
                <w:szCs w:val="21"/>
              </w:rPr>
            </w:pPr>
            <w:r w:rsidRPr="007C4B6F">
              <w:rPr>
                <w:rFonts w:ascii="黑体" w:eastAsia="黑体" w:hAnsi="黑体" w:cs="黑体"/>
                <w:bCs/>
                <w:szCs w:val="21"/>
              </w:rPr>
              <w:t>申报单位</w:t>
            </w:r>
          </w:p>
        </w:tc>
        <w:tc>
          <w:tcPr>
            <w:tcW w:w="1042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黑体" w:eastAsia="黑体" w:hAnsi="黑体" w:cs="黑体"/>
                <w:bCs/>
                <w:szCs w:val="21"/>
              </w:rPr>
            </w:pPr>
            <w:r w:rsidRPr="007C4B6F">
              <w:rPr>
                <w:rFonts w:ascii="黑体" w:eastAsia="黑体" w:hAnsi="黑体" w:cs="黑体"/>
                <w:bCs/>
                <w:szCs w:val="21"/>
              </w:rPr>
              <w:t>统一社会信用代码</w:t>
            </w:r>
          </w:p>
        </w:tc>
        <w:tc>
          <w:tcPr>
            <w:tcW w:w="1874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黑体" w:eastAsia="黑体" w:hAnsi="黑体" w:cs="黑体"/>
                <w:bCs/>
                <w:szCs w:val="21"/>
              </w:rPr>
            </w:pPr>
            <w:r w:rsidRPr="007C4B6F">
              <w:rPr>
                <w:rFonts w:ascii="黑体" w:eastAsia="黑体" w:hAnsi="黑体" w:cs="黑体"/>
                <w:bCs/>
                <w:szCs w:val="21"/>
              </w:rPr>
              <w:t>技术归口单位或拟提交的国际标准化机构</w:t>
            </w:r>
          </w:p>
        </w:tc>
        <w:tc>
          <w:tcPr>
            <w:tcW w:w="909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黑体" w:eastAsia="黑体" w:hAnsi="黑体" w:cs="黑体"/>
                <w:bCs/>
                <w:szCs w:val="21"/>
              </w:rPr>
            </w:pPr>
            <w:r w:rsidRPr="007C4B6F">
              <w:rPr>
                <w:rFonts w:ascii="黑体" w:eastAsia="黑体" w:hAnsi="黑体" w:cs="黑体"/>
                <w:bCs/>
                <w:szCs w:val="21"/>
              </w:rPr>
              <w:t>计划完成时间</w:t>
            </w:r>
          </w:p>
        </w:tc>
        <w:tc>
          <w:tcPr>
            <w:tcW w:w="1336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黑体" w:eastAsia="黑体" w:hAnsi="黑体" w:cs="黑体"/>
                <w:bCs/>
                <w:szCs w:val="21"/>
              </w:rPr>
            </w:pPr>
            <w:r w:rsidRPr="007C4B6F">
              <w:rPr>
                <w:rFonts w:ascii="黑体" w:eastAsia="黑体" w:hAnsi="黑体" w:cs="黑体"/>
                <w:bCs/>
                <w:szCs w:val="21"/>
              </w:rPr>
              <w:t>是否由地方标准转化</w:t>
            </w:r>
          </w:p>
        </w:tc>
        <w:tc>
          <w:tcPr>
            <w:tcW w:w="1649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黑体" w:eastAsia="黑体" w:hAnsi="黑体" w:cs="黑体"/>
                <w:bCs/>
                <w:szCs w:val="21"/>
              </w:rPr>
            </w:pPr>
            <w:r w:rsidRPr="007C4B6F">
              <w:rPr>
                <w:rFonts w:ascii="黑体" w:eastAsia="黑体" w:hAnsi="黑体" w:cs="黑体"/>
                <w:bCs/>
                <w:szCs w:val="21"/>
              </w:rPr>
              <w:t>申报单位性质</w:t>
            </w:r>
          </w:p>
        </w:tc>
        <w:tc>
          <w:tcPr>
            <w:tcW w:w="1198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黑体" w:eastAsia="黑体" w:hAnsi="黑体" w:cs="黑体"/>
                <w:bCs/>
                <w:szCs w:val="21"/>
              </w:rPr>
            </w:pPr>
            <w:r w:rsidRPr="007C4B6F">
              <w:rPr>
                <w:rFonts w:ascii="黑体" w:eastAsia="黑体" w:hAnsi="黑体" w:cs="黑体"/>
                <w:bCs/>
                <w:szCs w:val="21"/>
              </w:rPr>
              <w:t>联系人、联系电话</w:t>
            </w:r>
          </w:p>
        </w:tc>
      </w:tr>
      <w:tr w:rsidR="007C4B6F" w:rsidRPr="007C4B6F" w:rsidTr="0018262A">
        <w:trPr>
          <w:trHeight w:val="2875"/>
          <w:jc w:val="center"/>
        </w:trPr>
        <w:tc>
          <w:tcPr>
            <w:tcW w:w="514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  <w:r w:rsidRPr="007C4B6F">
              <w:rPr>
                <w:rFonts w:ascii="仿宋_GB2312" w:eastAsia="仿宋_GB2312" w:hAnsi="仿宋_GB2312" w:cs="仿宋_GB2312"/>
                <w:bCs/>
                <w:szCs w:val="21"/>
              </w:rPr>
              <w:t>国际标准/国家标准</w:t>
            </w:r>
          </w:p>
        </w:tc>
        <w:tc>
          <w:tcPr>
            <w:tcW w:w="1510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594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outlineLvl w:val="1"/>
              <w:rPr>
                <w:rFonts w:ascii="仿宋_GB2312" w:eastAsia="仿宋_GB2312" w:hAnsi="仿宋_GB2312" w:cs="仿宋_GB2312"/>
                <w:bCs/>
                <w:spacing w:val="-11"/>
                <w:szCs w:val="21"/>
              </w:rPr>
            </w:pPr>
            <w:r w:rsidRPr="007C4B6F">
              <w:rPr>
                <w:rFonts w:ascii="仿宋_GB2312" w:eastAsia="仿宋_GB2312" w:hAnsi="仿宋_GB2312" w:cs="仿宋_GB2312"/>
                <w:bCs/>
                <w:spacing w:val="-11"/>
                <w:szCs w:val="21"/>
              </w:rPr>
              <w:t>请对应19条标志性产业链填写。如无对应产业，可根据实际填写</w:t>
            </w:r>
          </w:p>
        </w:tc>
        <w:tc>
          <w:tcPr>
            <w:tcW w:w="655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outlineLvl w:val="1"/>
              <w:rPr>
                <w:rFonts w:ascii="仿宋_GB2312" w:eastAsia="仿宋_GB2312" w:hAnsi="仿宋_GB2312" w:cs="仿宋_GB2312"/>
                <w:bCs/>
                <w:spacing w:val="-11"/>
                <w:szCs w:val="21"/>
              </w:rPr>
            </w:pPr>
          </w:p>
        </w:tc>
        <w:tc>
          <w:tcPr>
            <w:tcW w:w="1645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outlineLvl w:val="1"/>
              <w:rPr>
                <w:rFonts w:ascii="仿宋_GB2312" w:eastAsia="仿宋_GB2312" w:hAnsi="仿宋_GB2312" w:cs="仿宋_GB2312"/>
                <w:bCs/>
                <w:spacing w:val="-11"/>
                <w:szCs w:val="21"/>
              </w:rPr>
            </w:pPr>
            <w:r w:rsidRPr="007C4B6F">
              <w:rPr>
                <w:rFonts w:ascii="仿宋_GB2312" w:eastAsia="仿宋_GB2312" w:hAnsi="仿宋_GB2312" w:cs="仿宋_GB2312"/>
                <w:bCs/>
                <w:spacing w:val="-11"/>
                <w:szCs w:val="21"/>
              </w:rPr>
              <w:t>如预研/立项/起草/征求意见/审查/报批发布，按实际填写</w:t>
            </w:r>
          </w:p>
        </w:tc>
        <w:tc>
          <w:tcPr>
            <w:tcW w:w="1104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outlineLvl w:val="1"/>
              <w:rPr>
                <w:rFonts w:ascii="仿宋_GB2312" w:eastAsia="仿宋_GB2312" w:hAnsi="仿宋_GB2312" w:cs="仿宋_GB2312"/>
                <w:bCs/>
                <w:spacing w:val="-11"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outlineLvl w:val="1"/>
              <w:rPr>
                <w:rFonts w:ascii="仿宋_GB2312" w:eastAsia="仿宋_GB2312" w:hAnsi="仿宋_GB2312" w:cs="仿宋_GB2312"/>
                <w:bCs/>
                <w:spacing w:val="-11"/>
                <w:szCs w:val="21"/>
              </w:rPr>
            </w:pPr>
          </w:p>
        </w:tc>
        <w:tc>
          <w:tcPr>
            <w:tcW w:w="1874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outlineLvl w:val="1"/>
              <w:rPr>
                <w:rFonts w:ascii="仿宋_GB2312" w:eastAsia="仿宋_GB2312" w:hAnsi="仿宋_GB2312" w:cs="仿宋_GB2312"/>
                <w:bCs/>
                <w:spacing w:val="-11"/>
                <w:szCs w:val="21"/>
              </w:rPr>
            </w:pPr>
          </w:p>
        </w:tc>
        <w:tc>
          <w:tcPr>
            <w:tcW w:w="909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  <w:r w:rsidRPr="007C4B6F">
              <w:rPr>
                <w:rFonts w:ascii="仿宋_GB2312" w:eastAsia="仿宋_GB2312" w:hAnsi="仿宋_GB2312" w:cs="仿宋_GB2312"/>
                <w:bCs/>
                <w:szCs w:val="21"/>
              </w:rPr>
              <w:t>**年**月</w:t>
            </w:r>
          </w:p>
        </w:tc>
        <w:tc>
          <w:tcPr>
            <w:tcW w:w="1336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  <w:r w:rsidRPr="007C4B6F">
              <w:rPr>
                <w:rFonts w:ascii="仿宋_GB2312" w:eastAsia="仿宋_GB2312" w:hAnsi="仿宋_GB2312" w:cs="仿宋_GB2312"/>
                <w:bCs/>
                <w:szCs w:val="21"/>
              </w:rPr>
              <w:t>地标准转化项目，明确地标名称和编号</w:t>
            </w:r>
          </w:p>
        </w:tc>
        <w:tc>
          <w:tcPr>
            <w:tcW w:w="1649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  <w:r w:rsidRPr="007C4B6F">
              <w:rPr>
                <w:rFonts w:ascii="仿宋_GB2312" w:eastAsia="仿宋_GB2312" w:hAnsi="仿宋_GB2312" w:cs="仿宋_GB2312"/>
                <w:bCs/>
                <w:szCs w:val="21"/>
              </w:rPr>
              <w:t>科研院所、大专院校、检测及认证机构、行业协会、政府机构、国有企业、民营企业、中外合资、中外合作或外方控股企业、其他等</w:t>
            </w:r>
          </w:p>
        </w:tc>
        <w:tc>
          <w:tcPr>
            <w:tcW w:w="1198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</w:tr>
      <w:tr w:rsidR="007C4B6F" w:rsidRPr="007C4B6F" w:rsidTr="0018262A">
        <w:trPr>
          <w:trHeight w:val="452"/>
          <w:jc w:val="center"/>
        </w:trPr>
        <w:tc>
          <w:tcPr>
            <w:tcW w:w="514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510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594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655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645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104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874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909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336" w:type="dxa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198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</w:tr>
      <w:tr w:rsidR="007C4B6F" w:rsidRPr="007C4B6F" w:rsidTr="0018262A">
        <w:trPr>
          <w:trHeight w:val="452"/>
          <w:jc w:val="center"/>
        </w:trPr>
        <w:tc>
          <w:tcPr>
            <w:tcW w:w="514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510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594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655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645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104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874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909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336" w:type="dxa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198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</w:tr>
      <w:tr w:rsidR="007C4B6F" w:rsidRPr="007C4B6F" w:rsidTr="0018262A">
        <w:trPr>
          <w:trHeight w:val="533"/>
          <w:jc w:val="center"/>
        </w:trPr>
        <w:tc>
          <w:tcPr>
            <w:tcW w:w="514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071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510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594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655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645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104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042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874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909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336" w:type="dxa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198" w:type="dxa"/>
            <w:vAlign w:val="center"/>
          </w:tcPr>
          <w:p w:rsidR="007C4B6F" w:rsidRPr="007C4B6F" w:rsidRDefault="007C4B6F" w:rsidP="007C4B6F">
            <w:pPr>
              <w:keepNext/>
              <w:keepLines/>
              <w:spacing w:line="32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</w:tr>
    </w:tbl>
    <w:p w:rsidR="00BF5E4B" w:rsidRDefault="00BF5E4B">
      <w:pPr>
        <w:sectPr w:rsidR="00BF5E4B" w:rsidSect="007C4B6F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097CD8" w:rsidRDefault="00BF5E4B">
      <w:pPr>
        <w:rPr>
          <w:rFonts w:hint="eastAsia"/>
        </w:rPr>
      </w:pPr>
    </w:p>
    <w:p w:rsidR="00BF5E4B" w:rsidRPr="00D70183" w:rsidRDefault="00BF5E4B" w:rsidP="00BF5E4B">
      <w:pPr>
        <w:spacing w:line="570" w:lineRule="exact"/>
        <w:rPr>
          <w:rFonts w:ascii="黑体" w:eastAsia="黑体" w:hAnsi="黑体" w:cs="黑体"/>
          <w:sz w:val="32"/>
          <w:szCs w:val="28"/>
        </w:rPr>
      </w:pPr>
      <w:r w:rsidRPr="00D70183">
        <w:rPr>
          <w:rFonts w:ascii="黑体" w:eastAsia="黑体" w:hAnsi="黑体" w:cs="黑体" w:hint="eastAsia"/>
          <w:sz w:val="32"/>
          <w:szCs w:val="28"/>
        </w:rPr>
        <w:t>附件2</w:t>
      </w:r>
    </w:p>
    <w:p w:rsidR="00BF5E4B" w:rsidRPr="00D70183" w:rsidRDefault="00BF5E4B" w:rsidP="00BF5E4B">
      <w:pPr>
        <w:spacing w:line="570" w:lineRule="exact"/>
        <w:jc w:val="center"/>
        <w:rPr>
          <w:rFonts w:ascii="方正小标宋简体" w:eastAsia="方正小标宋简体" w:hAnsi="方正小标宋简体" w:cs="方正小标宋简体"/>
          <w:sz w:val="32"/>
          <w:szCs w:val="28"/>
        </w:rPr>
      </w:pPr>
    </w:p>
    <w:p w:rsidR="00BF5E4B" w:rsidRPr="00D70183" w:rsidRDefault="00BF5E4B" w:rsidP="00BF5E4B">
      <w:pPr>
        <w:spacing w:line="570" w:lineRule="exact"/>
        <w:jc w:val="center"/>
        <w:rPr>
          <w:rFonts w:ascii="方正小标宋简体" w:eastAsia="方正小标宋简体" w:hAnsi="方正小标宋简体" w:cs="方正小标宋简体"/>
          <w:sz w:val="44"/>
          <w:szCs w:val="40"/>
        </w:rPr>
      </w:pPr>
      <w:bookmarkStart w:id="2" w:name="OLE_LINK5"/>
      <w:bookmarkStart w:id="3" w:name="OLE_LINK6"/>
      <w:r w:rsidRPr="00D70183">
        <w:rPr>
          <w:rFonts w:ascii="方正小标宋简体" w:eastAsia="方正小标宋简体" w:hAnsi="方正小标宋简体" w:cs="方正小标宋简体" w:hint="eastAsia"/>
          <w:sz w:val="44"/>
          <w:szCs w:val="40"/>
        </w:rPr>
        <w:t>国际/国家标准培育项目申请书</w:t>
      </w:r>
    </w:p>
    <w:bookmarkEnd w:id="2"/>
    <w:bookmarkEnd w:id="3"/>
    <w:p w:rsidR="00BF5E4B" w:rsidRPr="00D70183" w:rsidRDefault="00BF5E4B" w:rsidP="00BF5E4B">
      <w:pPr>
        <w:keepNext/>
        <w:keepLines/>
        <w:spacing w:line="240" w:lineRule="exact"/>
        <w:outlineLvl w:val="1"/>
        <w:rPr>
          <w:rFonts w:asciiTheme="majorHAnsi" w:eastAsiaTheme="majorEastAsia" w:hAnsiTheme="majorHAnsi" w:cstheme="majorBidi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30"/>
        <w:gridCol w:w="2425"/>
        <w:gridCol w:w="1510"/>
        <w:gridCol w:w="2977"/>
      </w:tblGrid>
      <w:tr w:rsidR="00BF5E4B" w:rsidRPr="00D70183" w:rsidTr="0018262A">
        <w:trPr>
          <w:trHeight w:val="510"/>
        </w:trPr>
        <w:tc>
          <w:tcPr>
            <w:tcW w:w="2130" w:type="dxa"/>
            <w:vAlign w:val="center"/>
          </w:tcPr>
          <w:p w:rsidR="00BF5E4B" w:rsidRPr="00D70183" w:rsidRDefault="00BF5E4B" w:rsidP="0018262A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>标准类型</w:t>
            </w:r>
          </w:p>
        </w:tc>
        <w:tc>
          <w:tcPr>
            <w:tcW w:w="6912" w:type="dxa"/>
            <w:gridSpan w:val="3"/>
            <w:vAlign w:val="center"/>
          </w:tcPr>
          <w:p w:rsidR="00BF5E4B" w:rsidRPr="00D70183" w:rsidRDefault="00BF5E4B" w:rsidP="0018262A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fldChar w:fldCharType="begin"/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instrText xml:space="preserve"> EQ \o\ac(□)</w:instrText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fldChar w:fldCharType="end"/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 xml:space="preserve">国际标准  </w:t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fldChar w:fldCharType="begin"/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instrText xml:space="preserve"> EQ \o\ac(□)</w:instrText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fldChar w:fldCharType="end"/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>国家标准</w:t>
            </w:r>
          </w:p>
        </w:tc>
      </w:tr>
      <w:tr w:rsidR="00BF5E4B" w:rsidRPr="00D70183" w:rsidTr="0018262A">
        <w:trPr>
          <w:trHeight w:val="510"/>
        </w:trPr>
        <w:tc>
          <w:tcPr>
            <w:tcW w:w="2130" w:type="dxa"/>
            <w:vAlign w:val="center"/>
          </w:tcPr>
          <w:p w:rsidR="00BF5E4B" w:rsidRPr="00D70183" w:rsidRDefault="00BF5E4B" w:rsidP="0018262A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>中文名称</w:t>
            </w:r>
          </w:p>
        </w:tc>
        <w:tc>
          <w:tcPr>
            <w:tcW w:w="6912" w:type="dxa"/>
            <w:gridSpan w:val="3"/>
            <w:vAlign w:val="center"/>
          </w:tcPr>
          <w:p w:rsidR="00BF5E4B" w:rsidRPr="00D70183" w:rsidRDefault="00BF5E4B" w:rsidP="0018262A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BF5E4B" w:rsidRPr="00D70183" w:rsidTr="0018262A">
        <w:trPr>
          <w:trHeight w:val="510"/>
        </w:trPr>
        <w:tc>
          <w:tcPr>
            <w:tcW w:w="2130" w:type="dxa"/>
            <w:vAlign w:val="center"/>
          </w:tcPr>
          <w:p w:rsidR="00BF5E4B" w:rsidRPr="00D70183" w:rsidRDefault="00BF5E4B" w:rsidP="0018262A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>英文名称</w:t>
            </w:r>
          </w:p>
        </w:tc>
        <w:tc>
          <w:tcPr>
            <w:tcW w:w="6912" w:type="dxa"/>
            <w:gridSpan w:val="3"/>
            <w:vAlign w:val="center"/>
          </w:tcPr>
          <w:p w:rsidR="00BF5E4B" w:rsidRPr="00D70183" w:rsidRDefault="00BF5E4B" w:rsidP="0018262A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BF5E4B" w:rsidRPr="00D70183" w:rsidTr="0018262A">
        <w:trPr>
          <w:trHeight w:val="510"/>
        </w:trPr>
        <w:tc>
          <w:tcPr>
            <w:tcW w:w="2130" w:type="dxa"/>
            <w:vAlign w:val="center"/>
          </w:tcPr>
          <w:p w:rsidR="00BF5E4B" w:rsidRPr="00D70183" w:rsidRDefault="00BF5E4B" w:rsidP="0018262A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>标准属性</w:t>
            </w:r>
          </w:p>
        </w:tc>
        <w:tc>
          <w:tcPr>
            <w:tcW w:w="6912" w:type="dxa"/>
            <w:gridSpan w:val="3"/>
            <w:vAlign w:val="center"/>
          </w:tcPr>
          <w:p w:rsidR="00BF5E4B" w:rsidRPr="00D70183" w:rsidRDefault="00BF5E4B" w:rsidP="0018262A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fldChar w:fldCharType="begin"/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instrText xml:space="preserve"> EQ \o\ac(□)</w:instrText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fldChar w:fldCharType="end"/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 xml:space="preserve">强制性  </w:t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fldChar w:fldCharType="begin"/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instrText xml:space="preserve"> EQ \o\ac(□)</w:instrText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fldChar w:fldCharType="end"/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>推荐性</w:t>
            </w:r>
          </w:p>
        </w:tc>
      </w:tr>
      <w:tr w:rsidR="00BF5E4B" w:rsidRPr="00D70183" w:rsidTr="0018262A">
        <w:trPr>
          <w:trHeight w:val="703"/>
        </w:trPr>
        <w:tc>
          <w:tcPr>
            <w:tcW w:w="2130" w:type="dxa"/>
            <w:vAlign w:val="center"/>
          </w:tcPr>
          <w:p w:rsidR="00BF5E4B" w:rsidRPr="00D70183" w:rsidRDefault="00BF5E4B" w:rsidP="0018262A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>是否由地方标准转化</w:t>
            </w:r>
          </w:p>
        </w:tc>
        <w:tc>
          <w:tcPr>
            <w:tcW w:w="2425" w:type="dxa"/>
            <w:vAlign w:val="center"/>
          </w:tcPr>
          <w:p w:rsidR="00BF5E4B" w:rsidRPr="00D70183" w:rsidRDefault="00BF5E4B" w:rsidP="0018262A">
            <w:pPr>
              <w:rPr>
                <w:rFonts w:ascii="仿宋_GB2312" w:eastAsia="仿宋_GB2312" w:hAnsi="仿宋_GB2312" w:cs="仿宋_GB2312"/>
                <w:szCs w:val="24"/>
              </w:rPr>
            </w:pPr>
            <w:r w:rsidRPr="00D7018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fldChar w:fldCharType="begin"/>
            </w:r>
            <w:r w:rsidRPr="00D7018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instrText xml:space="preserve"> EQ \o\ac(□)</w:instrText>
            </w:r>
            <w:r w:rsidRPr="00D7018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fldChar w:fldCharType="end"/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 xml:space="preserve">是  </w:t>
            </w:r>
            <w:r w:rsidRPr="00D7018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fldChar w:fldCharType="begin"/>
            </w:r>
            <w:r w:rsidRPr="00D7018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instrText xml:space="preserve"> EQ \o\ac(□)</w:instrText>
            </w:r>
            <w:r w:rsidRPr="00D7018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fldChar w:fldCharType="end"/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>否</w:t>
            </w:r>
          </w:p>
        </w:tc>
        <w:tc>
          <w:tcPr>
            <w:tcW w:w="1510" w:type="dxa"/>
            <w:vAlign w:val="center"/>
          </w:tcPr>
          <w:p w:rsidR="00BF5E4B" w:rsidRPr="00D70183" w:rsidRDefault="00BF5E4B" w:rsidP="0018262A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>地方标准编号及名称</w:t>
            </w:r>
          </w:p>
        </w:tc>
        <w:tc>
          <w:tcPr>
            <w:tcW w:w="2977" w:type="dxa"/>
          </w:tcPr>
          <w:p w:rsidR="00BF5E4B" w:rsidRPr="00D70183" w:rsidRDefault="00BF5E4B" w:rsidP="0018262A">
            <w:pPr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BF5E4B" w:rsidRPr="00D70183" w:rsidTr="0018262A">
        <w:trPr>
          <w:trHeight w:val="729"/>
        </w:trPr>
        <w:tc>
          <w:tcPr>
            <w:tcW w:w="2130" w:type="dxa"/>
            <w:vAlign w:val="center"/>
          </w:tcPr>
          <w:p w:rsidR="00BF5E4B" w:rsidRPr="00D70183" w:rsidRDefault="00BF5E4B" w:rsidP="0018262A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>是否有科研项目支撑</w:t>
            </w:r>
          </w:p>
        </w:tc>
        <w:tc>
          <w:tcPr>
            <w:tcW w:w="2425" w:type="dxa"/>
            <w:vAlign w:val="center"/>
          </w:tcPr>
          <w:p w:rsidR="00BF5E4B" w:rsidRPr="00D70183" w:rsidRDefault="00BF5E4B" w:rsidP="0018262A">
            <w:pPr>
              <w:rPr>
                <w:rFonts w:ascii="仿宋_GB2312" w:eastAsia="仿宋_GB2312" w:hAnsi="仿宋_GB2312" w:cs="仿宋_GB2312"/>
                <w:szCs w:val="24"/>
              </w:rPr>
            </w:pPr>
            <w:r w:rsidRPr="00D7018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fldChar w:fldCharType="begin"/>
            </w:r>
            <w:r w:rsidRPr="00D7018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instrText xml:space="preserve"> EQ \o\ac(□)</w:instrText>
            </w:r>
            <w:r w:rsidRPr="00D7018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fldChar w:fldCharType="end"/>
            </w:r>
            <w:r w:rsidRPr="00D70183">
              <w:rPr>
                <w:rFonts w:ascii="仿宋_GB2312" w:eastAsia="仿宋_GB2312" w:hAnsi="仿宋_GB2312" w:cs="仿宋_GB2312" w:hint="eastAsia"/>
                <w:iCs/>
                <w:szCs w:val="24"/>
              </w:rPr>
              <w:t>是</w:t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 xml:space="preserve">  </w:t>
            </w:r>
            <w:r w:rsidRPr="00D7018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fldChar w:fldCharType="begin"/>
            </w:r>
            <w:r w:rsidRPr="00D7018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instrText xml:space="preserve"> EQ \o\ac(□)</w:instrText>
            </w:r>
            <w:r w:rsidRPr="00D7018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fldChar w:fldCharType="end"/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>否</w:t>
            </w:r>
          </w:p>
        </w:tc>
        <w:tc>
          <w:tcPr>
            <w:tcW w:w="1510" w:type="dxa"/>
            <w:vAlign w:val="center"/>
          </w:tcPr>
          <w:p w:rsidR="00BF5E4B" w:rsidRPr="00D70183" w:rsidRDefault="00BF5E4B" w:rsidP="0018262A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>科研项目编号及名称</w:t>
            </w:r>
          </w:p>
        </w:tc>
        <w:tc>
          <w:tcPr>
            <w:tcW w:w="2977" w:type="dxa"/>
            <w:vAlign w:val="center"/>
          </w:tcPr>
          <w:p w:rsidR="00BF5E4B" w:rsidRPr="00D70183" w:rsidRDefault="00BF5E4B" w:rsidP="0018262A">
            <w:pPr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BF5E4B" w:rsidRPr="00D70183" w:rsidTr="0018262A">
        <w:trPr>
          <w:trHeight w:val="729"/>
        </w:trPr>
        <w:tc>
          <w:tcPr>
            <w:tcW w:w="2130" w:type="dxa"/>
            <w:vAlign w:val="center"/>
          </w:tcPr>
          <w:p w:rsidR="00BF5E4B" w:rsidRPr="00D70183" w:rsidRDefault="00BF5E4B" w:rsidP="0018262A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>行业标准体系梳理情况</w:t>
            </w:r>
          </w:p>
        </w:tc>
        <w:tc>
          <w:tcPr>
            <w:tcW w:w="6912" w:type="dxa"/>
            <w:gridSpan w:val="3"/>
            <w:vAlign w:val="center"/>
          </w:tcPr>
          <w:p w:rsidR="00BF5E4B" w:rsidRPr="00D70183" w:rsidRDefault="00BF5E4B" w:rsidP="0018262A">
            <w:pPr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BF5E4B" w:rsidRPr="00D70183" w:rsidTr="0018262A">
        <w:trPr>
          <w:trHeight w:val="729"/>
        </w:trPr>
        <w:tc>
          <w:tcPr>
            <w:tcW w:w="2130" w:type="dxa"/>
            <w:vAlign w:val="center"/>
          </w:tcPr>
          <w:p w:rsidR="00BF5E4B" w:rsidRPr="00D70183" w:rsidRDefault="00BF5E4B" w:rsidP="0018262A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>标准查新情况</w:t>
            </w:r>
          </w:p>
        </w:tc>
        <w:tc>
          <w:tcPr>
            <w:tcW w:w="6912" w:type="dxa"/>
            <w:gridSpan w:val="3"/>
            <w:vAlign w:val="center"/>
          </w:tcPr>
          <w:p w:rsidR="00BF5E4B" w:rsidRPr="00D70183" w:rsidRDefault="00BF5E4B" w:rsidP="0018262A">
            <w:pPr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BF5E4B" w:rsidRPr="00D70183" w:rsidTr="0018262A">
        <w:trPr>
          <w:trHeight w:val="510"/>
        </w:trPr>
        <w:tc>
          <w:tcPr>
            <w:tcW w:w="2130" w:type="dxa"/>
            <w:vAlign w:val="center"/>
          </w:tcPr>
          <w:p w:rsidR="00BF5E4B" w:rsidRPr="00D70183" w:rsidRDefault="00BF5E4B" w:rsidP="0018262A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>国际、国家标准提案类型</w:t>
            </w:r>
          </w:p>
        </w:tc>
        <w:tc>
          <w:tcPr>
            <w:tcW w:w="6912" w:type="dxa"/>
            <w:gridSpan w:val="3"/>
            <w:vAlign w:val="center"/>
          </w:tcPr>
          <w:p w:rsidR="00BF5E4B" w:rsidRPr="00D70183" w:rsidRDefault="00BF5E4B" w:rsidP="0018262A">
            <w:pPr>
              <w:jc w:val="left"/>
              <w:rPr>
                <w:rFonts w:ascii="仿宋_GB2312" w:eastAsia="仿宋_GB2312" w:hAnsi="仿宋_GB2312" w:cs="仿宋_GB2312"/>
                <w:szCs w:val="24"/>
              </w:rPr>
            </w:pP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>□新标准   □技术报告 □技术规范 □可公开提供的规范</w:t>
            </w:r>
          </w:p>
        </w:tc>
      </w:tr>
      <w:tr w:rsidR="00BF5E4B" w:rsidRPr="00D70183" w:rsidTr="0018262A">
        <w:trPr>
          <w:trHeight w:val="510"/>
        </w:trPr>
        <w:tc>
          <w:tcPr>
            <w:tcW w:w="2130" w:type="dxa"/>
            <w:vAlign w:val="center"/>
          </w:tcPr>
          <w:p w:rsidR="00BF5E4B" w:rsidRPr="00D70183" w:rsidRDefault="00BF5E4B" w:rsidP="0018262A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>项目计划完成时限</w:t>
            </w:r>
          </w:p>
        </w:tc>
        <w:tc>
          <w:tcPr>
            <w:tcW w:w="6912" w:type="dxa"/>
            <w:gridSpan w:val="3"/>
            <w:vAlign w:val="center"/>
          </w:tcPr>
          <w:p w:rsidR="00BF5E4B" w:rsidRPr="00D70183" w:rsidRDefault="00BF5E4B" w:rsidP="0018262A">
            <w:pPr>
              <w:rPr>
                <w:rFonts w:ascii="仿宋_GB2312" w:eastAsia="仿宋_GB2312" w:hAnsi="仿宋_GB2312" w:cs="仿宋_GB2312"/>
                <w:szCs w:val="24"/>
              </w:rPr>
            </w:pP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 xml:space="preserve">    年    月前完成批准发布</w:t>
            </w:r>
          </w:p>
        </w:tc>
      </w:tr>
      <w:tr w:rsidR="00BF5E4B" w:rsidRPr="00D70183" w:rsidTr="0018262A">
        <w:trPr>
          <w:trHeight w:val="510"/>
        </w:trPr>
        <w:tc>
          <w:tcPr>
            <w:tcW w:w="2130" w:type="dxa"/>
            <w:vAlign w:val="center"/>
          </w:tcPr>
          <w:p w:rsidR="00BF5E4B" w:rsidRPr="00D70183" w:rsidRDefault="00BF5E4B" w:rsidP="0018262A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>申报单位名称</w:t>
            </w:r>
          </w:p>
        </w:tc>
        <w:tc>
          <w:tcPr>
            <w:tcW w:w="6912" w:type="dxa"/>
            <w:gridSpan w:val="3"/>
            <w:vAlign w:val="center"/>
          </w:tcPr>
          <w:p w:rsidR="00BF5E4B" w:rsidRPr="00D70183" w:rsidRDefault="00BF5E4B" w:rsidP="0018262A">
            <w:pPr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BF5E4B" w:rsidRPr="00D70183" w:rsidTr="0018262A">
        <w:trPr>
          <w:trHeight w:val="510"/>
        </w:trPr>
        <w:tc>
          <w:tcPr>
            <w:tcW w:w="2130" w:type="dxa"/>
            <w:vAlign w:val="center"/>
          </w:tcPr>
          <w:p w:rsidR="00BF5E4B" w:rsidRPr="00D70183" w:rsidRDefault="00BF5E4B" w:rsidP="0018262A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>统一社会信用代码</w:t>
            </w:r>
          </w:p>
        </w:tc>
        <w:tc>
          <w:tcPr>
            <w:tcW w:w="6912" w:type="dxa"/>
            <w:gridSpan w:val="3"/>
            <w:vAlign w:val="center"/>
          </w:tcPr>
          <w:p w:rsidR="00BF5E4B" w:rsidRPr="00D70183" w:rsidRDefault="00BF5E4B" w:rsidP="0018262A">
            <w:pPr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BF5E4B" w:rsidRPr="00D70183" w:rsidTr="0018262A">
        <w:trPr>
          <w:trHeight w:val="770"/>
        </w:trPr>
        <w:tc>
          <w:tcPr>
            <w:tcW w:w="2130" w:type="dxa"/>
            <w:vAlign w:val="center"/>
          </w:tcPr>
          <w:p w:rsidR="00BF5E4B" w:rsidRPr="00D70183" w:rsidRDefault="00BF5E4B" w:rsidP="0018262A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>申报单位性质</w:t>
            </w:r>
          </w:p>
        </w:tc>
        <w:tc>
          <w:tcPr>
            <w:tcW w:w="6912" w:type="dxa"/>
            <w:gridSpan w:val="3"/>
            <w:vAlign w:val="center"/>
          </w:tcPr>
          <w:p w:rsidR="00BF5E4B" w:rsidRPr="00D70183" w:rsidRDefault="00BF5E4B" w:rsidP="0018262A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fldChar w:fldCharType="begin"/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instrText xml:space="preserve"> EQ \o\ac(□)</w:instrText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fldChar w:fldCharType="end"/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 xml:space="preserve">科研院所 </w:t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fldChar w:fldCharType="begin"/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instrText xml:space="preserve"> EQ \o\ac(□)</w:instrText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fldChar w:fldCharType="end"/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 xml:space="preserve">大专院校 </w:t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fldChar w:fldCharType="begin"/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instrText xml:space="preserve"> EQ \o\ac(□)</w:instrText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fldChar w:fldCharType="end"/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 xml:space="preserve">检测及认证机构 </w:t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fldChar w:fldCharType="begin"/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instrText xml:space="preserve"> EQ \o\ac(□)</w:instrText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fldChar w:fldCharType="end"/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 xml:space="preserve">行业协会  </w:t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fldChar w:fldCharType="begin"/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instrText xml:space="preserve"> EQ \o\ac(□)</w:instrText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fldChar w:fldCharType="end"/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 xml:space="preserve">政府机构 </w:t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fldChar w:fldCharType="begin"/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instrText xml:space="preserve"> EQ \o\ac(□)</w:instrText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fldChar w:fldCharType="end"/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 xml:space="preserve">国有企业 </w:t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fldChar w:fldCharType="begin"/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instrText xml:space="preserve"> EQ \o\ac(□)</w:instrText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fldChar w:fldCharType="end"/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 xml:space="preserve">民营企业 </w:t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fldChar w:fldCharType="begin"/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instrText xml:space="preserve"> EQ \o\ac(□)</w:instrText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fldChar w:fldCharType="end"/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 xml:space="preserve">中外合资、中外合作或外方控股企业 </w:t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fldChar w:fldCharType="begin"/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instrText xml:space="preserve"> EQ \o\ac(□)</w:instrText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fldChar w:fldCharType="end"/>
            </w: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>其他</w:t>
            </w:r>
          </w:p>
        </w:tc>
      </w:tr>
      <w:tr w:rsidR="00BF5E4B" w:rsidRPr="00D70183" w:rsidTr="0018262A">
        <w:trPr>
          <w:trHeight w:val="510"/>
        </w:trPr>
        <w:tc>
          <w:tcPr>
            <w:tcW w:w="2130" w:type="dxa"/>
            <w:vAlign w:val="center"/>
          </w:tcPr>
          <w:p w:rsidR="00BF5E4B" w:rsidRPr="00D70183" w:rsidRDefault="00BF5E4B" w:rsidP="0018262A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>法人</w:t>
            </w:r>
          </w:p>
        </w:tc>
        <w:tc>
          <w:tcPr>
            <w:tcW w:w="6912" w:type="dxa"/>
            <w:gridSpan w:val="3"/>
            <w:vAlign w:val="center"/>
          </w:tcPr>
          <w:p w:rsidR="00BF5E4B" w:rsidRPr="00D70183" w:rsidRDefault="00BF5E4B" w:rsidP="0018262A">
            <w:pPr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BF5E4B" w:rsidRPr="00D70183" w:rsidTr="0018262A">
        <w:trPr>
          <w:trHeight w:val="510"/>
        </w:trPr>
        <w:tc>
          <w:tcPr>
            <w:tcW w:w="2130" w:type="dxa"/>
            <w:vAlign w:val="center"/>
          </w:tcPr>
          <w:p w:rsidR="00BF5E4B" w:rsidRPr="00D70183" w:rsidRDefault="00BF5E4B" w:rsidP="0018262A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>联系人</w:t>
            </w:r>
          </w:p>
        </w:tc>
        <w:tc>
          <w:tcPr>
            <w:tcW w:w="2425" w:type="dxa"/>
            <w:vAlign w:val="center"/>
          </w:tcPr>
          <w:p w:rsidR="00BF5E4B" w:rsidRPr="00D70183" w:rsidRDefault="00BF5E4B" w:rsidP="0018262A">
            <w:pPr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BF5E4B" w:rsidRPr="00D70183" w:rsidRDefault="00BF5E4B" w:rsidP="0018262A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>联系电话</w:t>
            </w:r>
          </w:p>
        </w:tc>
        <w:tc>
          <w:tcPr>
            <w:tcW w:w="2977" w:type="dxa"/>
            <w:vAlign w:val="center"/>
          </w:tcPr>
          <w:p w:rsidR="00BF5E4B" w:rsidRPr="00D70183" w:rsidRDefault="00BF5E4B" w:rsidP="0018262A">
            <w:pPr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BF5E4B" w:rsidRPr="00D70183" w:rsidTr="0018262A">
        <w:trPr>
          <w:trHeight w:val="489"/>
        </w:trPr>
        <w:tc>
          <w:tcPr>
            <w:tcW w:w="2130" w:type="dxa"/>
            <w:vAlign w:val="center"/>
          </w:tcPr>
          <w:p w:rsidR="00BF5E4B" w:rsidRPr="00D70183" w:rsidRDefault="00BF5E4B" w:rsidP="0018262A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>电子邮箱</w:t>
            </w:r>
          </w:p>
        </w:tc>
        <w:tc>
          <w:tcPr>
            <w:tcW w:w="2425" w:type="dxa"/>
            <w:vAlign w:val="center"/>
          </w:tcPr>
          <w:p w:rsidR="00BF5E4B" w:rsidRPr="00D70183" w:rsidRDefault="00BF5E4B" w:rsidP="0018262A">
            <w:pPr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10" w:type="dxa"/>
            <w:vAlign w:val="center"/>
          </w:tcPr>
          <w:p w:rsidR="00BF5E4B" w:rsidRPr="00D70183" w:rsidRDefault="00BF5E4B" w:rsidP="0018262A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>地址</w:t>
            </w:r>
          </w:p>
        </w:tc>
        <w:tc>
          <w:tcPr>
            <w:tcW w:w="2977" w:type="dxa"/>
            <w:vAlign w:val="center"/>
          </w:tcPr>
          <w:p w:rsidR="00BF5E4B" w:rsidRPr="00D70183" w:rsidRDefault="00BF5E4B" w:rsidP="0018262A">
            <w:pPr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BF5E4B" w:rsidRPr="00D70183" w:rsidTr="0018262A">
        <w:trPr>
          <w:trHeight w:val="866"/>
        </w:trPr>
        <w:tc>
          <w:tcPr>
            <w:tcW w:w="2130" w:type="dxa"/>
            <w:vAlign w:val="center"/>
          </w:tcPr>
          <w:p w:rsidR="00BF5E4B" w:rsidRPr="00D70183" w:rsidRDefault="00BF5E4B" w:rsidP="0018262A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>技术归口单位或拟提交的国际标准化机构</w:t>
            </w:r>
          </w:p>
        </w:tc>
        <w:tc>
          <w:tcPr>
            <w:tcW w:w="6912" w:type="dxa"/>
            <w:gridSpan w:val="3"/>
            <w:vAlign w:val="center"/>
          </w:tcPr>
          <w:p w:rsidR="00BF5E4B" w:rsidRPr="00D70183" w:rsidRDefault="00BF5E4B" w:rsidP="0018262A">
            <w:pPr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BF5E4B" w:rsidRPr="00D70183" w:rsidTr="0018262A">
        <w:trPr>
          <w:trHeight w:val="530"/>
        </w:trPr>
        <w:tc>
          <w:tcPr>
            <w:tcW w:w="2130" w:type="dxa"/>
            <w:vAlign w:val="center"/>
          </w:tcPr>
          <w:p w:rsidR="00BF5E4B" w:rsidRPr="00D70183" w:rsidRDefault="00BF5E4B" w:rsidP="0018262A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>是否与归口标委会对接</w:t>
            </w:r>
          </w:p>
        </w:tc>
        <w:tc>
          <w:tcPr>
            <w:tcW w:w="6912" w:type="dxa"/>
            <w:gridSpan w:val="3"/>
            <w:vAlign w:val="center"/>
          </w:tcPr>
          <w:p w:rsidR="00BF5E4B" w:rsidRPr="00D70183" w:rsidRDefault="00BF5E4B" w:rsidP="0018262A">
            <w:pPr>
              <w:rPr>
                <w:rFonts w:ascii="仿宋_GB2312" w:eastAsia="仿宋_GB2312" w:hAnsi="仿宋_GB2312" w:cs="仿宋_GB2312"/>
                <w:szCs w:val="24"/>
              </w:rPr>
            </w:pP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>（是/否，简要说明对接沟通情况）</w:t>
            </w:r>
          </w:p>
        </w:tc>
      </w:tr>
      <w:tr w:rsidR="00BF5E4B" w:rsidRPr="00D70183" w:rsidTr="0018262A">
        <w:trPr>
          <w:trHeight w:val="2201"/>
        </w:trPr>
        <w:tc>
          <w:tcPr>
            <w:tcW w:w="2130" w:type="dxa"/>
            <w:vAlign w:val="center"/>
          </w:tcPr>
          <w:p w:rsidR="00BF5E4B" w:rsidRPr="00D70183" w:rsidRDefault="00BF5E4B" w:rsidP="0018262A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lastRenderedPageBreak/>
              <w:t>必要性、可行性</w:t>
            </w:r>
          </w:p>
        </w:tc>
        <w:tc>
          <w:tcPr>
            <w:tcW w:w="6912" w:type="dxa"/>
            <w:gridSpan w:val="3"/>
          </w:tcPr>
          <w:p w:rsidR="00BF5E4B" w:rsidRPr="00D70183" w:rsidRDefault="00BF5E4B" w:rsidP="0018262A">
            <w:pPr>
              <w:rPr>
                <w:rFonts w:ascii="仿宋_GB2312" w:eastAsia="仿宋_GB2312" w:hAnsi="仿宋_GB2312" w:cs="仿宋_GB2312"/>
                <w:szCs w:val="24"/>
              </w:rPr>
            </w:pP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>（请简要阐述制定标准的必要性和可行性。必要性，如相关法律法规政策规划要求、经济社会和产业发展需求、标准实施后经济社会生态效益分析；可行性，如产业发展情况，有关技术的成熟度和经济性分析等）</w:t>
            </w:r>
          </w:p>
          <w:p w:rsidR="00BF5E4B" w:rsidRPr="00D70183" w:rsidRDefault="00BF5E4B" w:rsidP="0018262A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BF5E4B" w:rsidRPr="00D70183" w:rsidTr="0018262A">
        <w:trPr>
          <w:trHeight w:val="1691"/>
        </w:trPr>
        <w:tc>
          <w:tcPr>
            <w:tcW w:w="2130" w:type="dxa"/>
            <w:vAlign w:val="center"/>
          </w:tcPr>
          <w:p w:rsidR="00BF5E4B" w:rsidRPr="00D70183" w:rsidRDefault="00BF5E4B" w:rsidP="0018262A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>适用范围和主要技术内容</w:t>
            </w:r>
          </w:p>
        </w:tc>
        <w:tc>
          <w:tcPr>
            <w:tcW w:w="6912" w:type="dxa"/>
            <w:gridSpan w:val="3"/>
          </w:tcPr>
          <w:p w:rsidR="00BF5E4B" w:rsidRPr="00D70183" w:rsidRDefault="00BF5E4B" w:rsidP="0018262A">
            <w:pPr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BF5E4B" w:rsidRPr="00D70183" w:rsidTr="0018262A">
        <w:trPr>
          <w:trHeight w:val="2556"/>
        </w:trPr>
        <w:tc>
          <w:tcPr>
            <w:tcW w:w="2130" w:type="dxa"/>
            <w:vAlign w:val="center"/>
          </w:tcPr>
          <w:p w:rsidR="00BF5E4B" w:rsidRPr="00D70183" w:rsidRDefault="00BF5E4B" w:rsidP="0018262A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>前期研究基础</w:t>
            </w:r>
          </w:p>
        </w:tc>
        <w:tc>
          <w:tcPr>
            <w:tcW w:w="6912" w:type="dxa"/>
            <w:gridSpan w:val="3"/>
          </w:tcPr>
          <w:p w:rsidR="00BF5E4B" w:rsidRPr="00D70183" w:rsidRDefault="00BF5E4B" w:rsidP="0018262A">
            <w:pPr>
              <w:rPr>
                <w:rFonts w:ascii="仿宋_GB2312" w:eastAsia="仿宋_GB2312" w:hAnsi="仿宋_GB2312" w:cs="仿宋_GB2312"/>
                <w:szCs w:val="24"/>
              </w:rPr>
            </w:pP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>重点阐述前期标准预研、技术研究、实践验证等相关情况，以及立项主要困难等。</w:t>
            </w:r>
          </w:p>
          <w:p w:rsidR="00BF5E4B" w:rsidRPr="00D70183" w:rsidRDefault="00BF5E4B" w:rsidP="0018262A">
            <w:pPr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BF5E4B" w:rsidRPr="00D70183" w:rsidTr="0018262A">
        <w:trPr>
          <w:trHeight w:val="2556"/>
        </w:trPr>
        <w:tc>
          <w:tcPr>
            <w:tcW w:w="2130" w:type="dxa"/>
            <w:vAlign w:val="center"/>
          </w:tcPr>
          <w:p w:rsidR="00BF5E4B" w:rsidRPr="00D70183" w:rsidRDefault="00BF5E4B" w:rsidP="0018262A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 w:rsidRPr="00D70183">
              <w:rPr>
                <w:rFonts w:ascii="仿宋_GB2312" w:eastAsia="仿宋_GB2312" w:hAnsi="仿宋_GB2312" w:cs="仿宋_GB2312" w:hint="eastAsia"/>
                <w:szCs w:val="24"/>
              </w:rPr>
              <w:t>申请单位意见</w:t>
            </w:r>
          </w:p>
        </w:tc>
        <w:tc>
          <w:tcPr>
            <w:tcW w:w="6912" w:type="dxa"/>
            <w:gridSpan w:val="3"/>
          </w:tcPr>
          <w:p w:rsidR="00BF5E4B" w:rsidRPr="00D70183" w:rsidRDefault="00BF5E4B" w:rsidP="0018262A">
            <w:pPr>
              <w:spacing w:line="400" w:lineRule="exact"/>
              <w:ind w:firstLineChars="1850" w:firstLine="3885"/>
              <w:rPr>
                <w:rFonts w:ascii="仿宋_GB2312" w:eastAsia="仿宋_GB2312" w:hAnsi="仿宋_GB2312" w:cs="仿宋_GB2312"/>
                <w:szCs w:val="21"/>
              </w:rPr>
            </w:pPr>
          </w:p>
          <w:p w:rsidR="00BF5E4B" w:rsidRPr="00D70183" w:rsidRDefault="00BF5E4B" w:rsidP="0018262A">
            <w:pPr>
              <w:spacing w:line="400" w:lineRule="exact"/>
              <w:ind w:firstLineChars="1850" w:firstLine="3885"/>
              <w:rPr>
                <w:rFonts w:ascii="仿宋_GB2312" w:eastAsia="仿宋_GB2312" w:hAnsi="仿宋_GB2312" w:cs="仿宋_GB2312"/>
                <w:szCs w:val="21"/>
              </w:rPr>
            </w:pPr>
          </w:p>
          <w:p w:rsidR="00BF5E4B" w:rsidRPr="00D70183" w:rsidRDefault="00BF5E4B" w:rsidP="0018262A">
            <w:pPr>
              <w:spacing w:line="400" w:lineRule="exact"/>
              <w:ind w:firstLineChars="1850" w:firstLine="3885"/>
              <w:rPr>
                <w:rFonts w:ascii="仿宋_GB2312" w:eastAsia="仿宋_GB2312" w:hAnsi="仿宋_GB2312" w:cs="仿宋_GB2312"/>
                <w:szCs w:val="21"/>
              </w:rPr>
            </w:pPr>
          </w:p>
          <w:p w:rsidR="00BF5E4B" w:rsidRPr="00D70183" w:rsidRDefault="00BF5E4B" w:rsidP="0018262A">
            <w:pPr>
              <w:spacing w:line="400" w:lineRule="exact"/>
              <w:ind w:firstLineChars="1850" w:firstLine="3885"/>
              <w:rPr>
                <w:rFonts w:ascii="仿宋_GB2312" w:eastAsia="仿宋_GB2312" w:hAnsi="仿宋_GB2312" w:cs="仿宋_GB2312"/>
                <w:szCs w:val="21"/>
              </w:rPr>
            </w:pPr>
          </w:p>
          <w:p w:rsidR="00BF5E4B" w:rsidRPr="00D70183" w:rsidRDefault="00BF5E4B" w:rsidP="0018262A">
            <w:pPr>
              <w:spacing w:line="400" w:lineRule="exact"/>
              <w:ind w:firstLineChars="1850" w:firstLine="3885"/>
              <w:rPr>
                <w:rFonts w:ascii="仿宋_GB2312" w:eastAsia="仿宋_GB2312" w:hAnsi="仿宋_GB2312" w:cs="仿宋_GB2312"/>
                <w:szCs w:val="21"/>
              </w:rPr>
            </w:pPr>
            <w:r w:rsidRPr="00D70183">
              <w:rPr>
                <w:rFonts w:ascii="仿宋_GB2312" w:eastAsia="仿宋_GB2312" w:hAnsi="仿宋_GB2312" w:cs="仿宋_GB2312" w:hint="eastAsia"/>
                <w:szCs w:val="21"/>
              </w:rPr>
              <w:t>单位：  （盖  章）</w:t>
            </w:r>
          </w:p>
          <w:p w:rsidR="00BF5E4B" w:rsidRPr="00D70183" w:rsidRDefault="00BF5E4B" w:rsidP="0018262A">
            <w:pPr>
              <w:spacing w:line="400" w:lineRule="exact"/>
              <w:ind w:firstLineChars="1975" w:firstLine="4148"/>
              <w:rPr>
                <w:rFonts w:ascii="仿宋_GB2312" w:eastAsia="仿宋_GB2312" w:hAnsi="仿宋_GB2312" w:cs="仿宋_GB2312"/>
                <w:szCs w:val="21"/>
              </w:rPr>
            </w:pPr>
            <w:r w:rsidRPr="00D70183">
              <w:rPr>
                <w:rFonts w:ascii="仿宋_GB2312" w:eastAsia="仿宋_GB2312" w:hAnsi="仿宋_GB2312" w:cs="仿宋_GB2312" w:hint="eastAsia"/>
                <w:szCs w:val="21"/>
              </w:rPr>
              <w:t>年     月    日</w:t>
            </w:r>
          </w:p>
          <w:p w:rsidR="00BF5E4B" w:rsidRPr="00D70183" w:rsidRDefault="00BF5E4B" w:rsidP="0018262A">
            <w:pPr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</w:tbl>
    <w:p w:rsidR="00BF5E4B" w:rsidRDefault="00BF5E4B">
      <w:pPr>
        <w:sectPr w:rsidR="00BF5E4B" w:rsidSect="00BF5E4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F5E4B" w:rsidRPr="00D33244" w:rsidRDefault="00BF5E4B" w:rsidP="00BF5E4B">
      <w:pPr>
        <w:spacing w:line="570" w:lineRule="exact"/>
        <w:rPr>
          <w:rFonts w:ascii="黑体" w:eastAsia="黑体" w:hAnsi="黑体" w:cs="黑体"/>
          <w:sz w:val="32"/>
          <w:szCs w:val="24"/>
        </w:rPr>
      </w:pPr>
      <w:r w:rsidRPr="00D33244">
        <w:rPr>
          <w:rFonts w:ascii="黑体" w:eastAsia="黑体" w:hAnsi="黑体" w:cs="黑体" w:hint="eastAsia"/>
          <w:sz w:val="32"/>
          <w:szCs w:val="24"/>
        </w:rPr>
        <w:lastRenderedPageBreak/>
        <w:t>附件3</w:t>
      </w:r>
    </w:p>
    <w:p w:rsidR="00BF5E4B" w:rsidRPr="00D33244" w:rsidRDefault="00BF5E4B" w:rsidP="00BF5E4B">
      <w:pPr>
        <w:spacing w:line="570" w:lineRule="exact"/>
        <w:jc w:val="center"/>
        <w:rPr>
          <w:rFonts w:ascii="方正小标宋简体" w:eastAsia="方正小标宋简体" w:hAnsi="方正小标宋简体" w:cs="方正小标宋简体"/>
          <w:sz w:val="44"/>
          <w:szCs w:val="40"/>
        </w:rPr>
      </w:pPr>
    </w:p>
    <w:p w:rsidR="00BF5E4B" w:rsidRPr="00D33244" w:rsidRDefault="00BF5E4B" w:rsidP="00BF5E4B">
      <w:pPr>
        <w:spacing w:line="570" w:lineRule="exact"/>
        <w:jc w:val="center"/>
        <w:rPr>
          <w:rFonts w:ascii="方正小标宋简体" w:eastAsia="方正小标宋简体" w:hAnsi="方正小标宋简体" w:cs="方正小标宋简体"/>
          <w:sz w:val="44"/>
          <w:szCs w:val="40"/>
        </w:rPr>
      </w:pPr>
      <w:bookmarkStart w:id="4" w:name="OLE_LINK16"/>
      <w:bookmarkStart w:id="5" w:name="OLE_LINK17"/>
      <w:bookmarkStart w:id="6" w:name="OLE_LINK8"/>
      <w:bookmarkStart w:id="7" w:name="OLE_LINK7"/>
      <w:r w:rsidRPr="00D33244">
        <w:rPr>
          <w:rFonts w:ascii="方正小标宋简体" w:eastAsia="方正小标宋简体" w:hAnsi="方正小标宋简体" w:cs="方正小标宋简体" w:hint="eastAsia"/>
          <w:sz w:val="44"/>
          <w:szCs w:val="40"/>
        </w:rPr>
        <w:t>国际/国家标准化技术组织培育项目申请书</w:t>
      </w:r>
      <w:bookmarkEnd w:id="4"/>
      <w:bookmarkEnd w:id="5"/>
    </w:p>
    <w:bookmarkEnd w:id="6"/>
    <w:bookmarkEnd w:id="7"/>
    <w:p w:rsidR="00BF5E4B" w:rsidRPr="00D33244" w:rsidRDefault="00BF5E4B" w:rsidP="00BF5E4B">
      <w:pPr>
        <w:spacing w:line="570" w:lineRule="exact"/>
        <w:rPr>
          <w:rFonts w:ascii="仿宋_GB2312" w:eastAsia="仿宋_GB2312" w:hAnsi="Times New Roman" w:cs="Times New Roman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09"/>
        <w:gridCol w:w="2447"/>
        <w:gridCol w:w="506"/>
        <w:gridCol w:w="784"/>
        <w:gridCol w:w="2165"/>
        <w:gridCol w:w="43"/>
      </w:tblGrid>
      <w:tr w:rsidR="00BF5E4B" w:rsidRPr="00D33244" w:rsidTr="0018262A">
        <w:trPr>
          <w:trHeight w:val="832"/>
        </w:trPr>
        <w:tc>
          <w:tcPr>
            <w:tcW w:w="3109" w:type="dxa"/>
            <w:vAlign w:val="center"/>
          </w:tcPr>
          <w:p w:rsidR="00BF5E4B" w:rsidRPr="00D33244" w:rsidRDefault="00BF5E4B" w:rsidP="0018262A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>拟筹建标准化技术组织类别</w:t>
            </w:r>
          </w:p>
        </w:tc>
        <w:tc>
          <w:tcPr>
            <w:tcW w:w="5945" w:type="dxa"/>
            <w:gridSpan w:val="5"/>
            <w:vAlign w:val="center"/>
          </w:tcPr>
          <w:p w:rsidR="00BF5E4B" w:rsidRPr="00D33244" w:rsidRDefault="00BF5E4B" w:rsidP="0018262A">
            <w:pPr>
              <w:spacing w:line="400" w:lineRule="exact"/>
              <w:rPr>
                <w:rFonts w:ascii="仿宋_GB2312" w:eastAsia="仿宋_GB2312" w:hAnsi="仿宋_GB2312" w:cs="仿宋_GB2312"/>
                <w:szCs w:val="21"/>
              </w:rPr>
            </w:pP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fldChar w:fldCharType="begin"/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instrText xml:space="preserve"> EQ \o\ac(</w:instrText>
            </w:r>
            <w:r w:rsidRPr="00D33244">
              <w:rPr>
                <w:rFonts w:ascii="仿宋_GB2312" w:eastAsia="仿宋_GB2312" w:hAnsi="仿宋_GB2312" w:cs="仿宋_GB2312" w:hint="eastAsia"/>
                <w:position w:val="-4"/>
                <w:sz w:val="31"/>
                <w:szCs w:val="21"/>
              </w:rPr>
              <w:instrText>□</w:instrTex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instrText>)</w:instrTex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fldChar w:fldCharType="end"/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>国际标准技术组织</w: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fldChar w:fldCharType="begin"/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instrText xml:space="preserve"> EQ \o\ac(</w:instrText>
            </w:r>
            <w:r w:rsidRPr="00D33244">
              <w:rPr>
                <w:rFonts w:ascii="仿宋_GB2312" w:eastAsia="仿宋_GB2312" w:hAnsi="仿宋_GB2312" w:cs="仿宋_GB2312" w:hint="eastAsia"/>
                <w:position w:val="-4"/>
                <w:sz w:val="31"/>
                <w:szCs w:val="21"/>
              </w:rPr>
              <w:instrText>□</w:instrTex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instrText>)</w:instrTex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fldChar w:fldCharType="end"/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>全国标准技术组织</w:t>
            </w:r>
          </w:p>
        </w:tc>
      </w:tr>
      <w:tr w:rsidR="00BF5E4B" w:rsidRPr="00D33244" w:rsidTr="0018262A">
        <w:trPr>
          <w:trHeight w:val="832"/>
        </w:trPr>
        <w:tc>
          <w:tcPr>
            <w:tcW w:w="3109" w:type="dxa"/>
            <w:vAlign w:val="center"/>
          </w:tcPr>
          <w:p w:rsidR="00BF5E4B" w:rsidRPr="00D33244" w:rsidRDefault="00BF5E4B" w:rsidP="0018262A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>拟筹建标准化技术组织类型</w:t>
            </w:r>
          </w:p>
        </w:tc>
        <w:tc>
          <w:tcPr>
            <w:tcW w:w="5945" w:type="dxa"/>
            <w:gridSpan w:val="5"/>
            <w:vAlign w:val="center"/>
          </w:tcPr>
          <w:p w:rsidR="00BF5E4B" w:rsidRPr="00D33244" w:rsidRDefault="00BF5E4B" w:rsidP="0018262A">
            <w:pPr>
              <w:spacing w:line="400" w:lineRule="exact"/>
              <w:rPr>
                <w:rFonts w:ascii="仿宋_GB2312" w:eastAsia="仿宋_GB2312" w:hAnsi="仿宋_GB2312" w:cs="仿宋_GB2312"/>
                <w:szCs w:val="21"/>
              </w:rPr>
            </w:pP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fldChar w:fldCharType="begin"/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instrText xml:space="preserve"> EQ \o\ac(</w:instrText>
            </w:r>
            <w:r w:rsidRPr="00D33244">
              <w:rPr>
                <w:rFonts w:ascii="仿宋_GB2312" w:eastAsia="仿宋_GB2312" w:hAnsi="仿宋_GB2312" w:cs="仿宋_GB2312" w:hint="eastAsia"/>
                <w:position w:val="-4"/>
                <w:sz w:val="31"/>
                <w:szCs w:val="21"/>
              </w:rPr>
              <w:instrText>□</w:instrTex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instrText>)</w:instrTex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fldChar w:fldCharType="end"/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 xml:space="preserve">TC </w: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fldChar w:fldCharType="begin"/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instrText xml:space="preserve"> EQ \o\ac(</w:instrText>
            </w:r>
            <w:r w:rsidRPr="00D33244">
              <w:rPr>
                <w:rFonts w:ascii="仿宋_GB2312" w:eastAsia="仿宋_GB2312" w:hAnsi="仿宋_GB2312" w:cs="仿宋_GB2312" w:hint="eastAsia"/>
                <w:position w:val="-4"/>
                <w:sz w:val="31"/>
                <w:szCs w:val="21"/>
              </w:rPr>
              <w:instrText>□</w:instrTex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instrText>)</w:instrTex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fldChar w:fldCharType="end"/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 xml:space="preserve">SC </w: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fldChar w:fldCharType="begin"/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instrText xml:space="preserve"> EQ \o\ac(</w:instrText>
            </w:r>
            <w:r w:rsidRPr="00D33244">
              <w:rPr>
                <w:rFonts w:ascii="仿宋_GB2312" w:eastAsia="仿宋_GB2312" w:hAnsi="仿宋_GB2312" w:cs="仿宋_GB2312" w:hint="eastAsia"/>
                <w:position w:val="-4"/>
                <w:sz w:val="31"/>
                <w:szCs w:val="21"/>
              </w:rPr>
              <w:instrText>□</w:instrTex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instrText>)</w:instrTex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fldChar w:fldCharType="end"/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>SWG</w: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fldChar w:fldCharType="begin"/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instrText xml:space="preserve"> EQ \o\ac(</w:instrText>
            </w:r>
            <w:r w:rsidRPr="00D33244">
              <w:rPr>
                <w:rFonts w:ascii="仿宋_GB2312" w:eastAsia="仿宋_GB2312" w:hAnsi="仿宋_GB2312" w:cs="仿宋_GB2312" w:hint="eastAsia"/>
                <w:position w:val="-4"/>
                <w:sz w:val="31"/>
                <w:szCs w:val="21"/>
              </w:rPr>
              <w:instrText>□</w:instrTex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instrText>)</w:instrTex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fldChar w:fldCharType="end"/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>国际标准技术组织国内对口单位</w:t>
            </w:r>
          </w:p>
        </w:tc>
      </w:tr>
      <w:tr w:rsidR="00BF5E4B" w:rsidRPr="00D33244" w:rsidTr="0018262A">
        <w:trPr>
          <w:trHeight w:val="565"/>
        </w:trPr>
        <w:tc>
          <w:tcPr>
            <w:tcW w:w="3109" w:type="dxa"/>
            <w:vAlign w:val="center"/>
          </w:tcPr>
          <w:p w:rsidR="00BF5E4B" w:rsidRPr="00D33244" w:rsidRDefault="00BF5E4B" w:rsidP="0018262A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>拟筹建标准化技术组织名称</w:t>
            </w:r>
          </w:p>
        </w:tc>
        <w:tc>
          <w:tcPr>
            <w:tcW w:w="5945" w:type="dxa"/>
            <w:gridSpan w:val="5"/>
            <w:vAlign w:val="center"/>
          </w:tcPr>
          <w:p w:rsidR="00BF5E4B" w:rsidRPr="00D33244" w:rsidRDefault="00BF5E4B" w:rsidP="0018262A">
            <w:pPr>
              <w:spacing w:line="400" w:lineRule="exact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F5E4B" w:rsidRPr="00D33244" w:rsidTr="0018262A">
        <w:trPr>
          <w:trHeight w:val="565"/>
        </w:trPr>
        <w:tc>
          <w:tcPr>
            <w:tcW w:w="3109" w:type="dxa"/>
            <w:vAlign w:val="center"/>
          </w:tcPr>
          <w:p w:rsidR="00BF5E4B" w:rsidRPr="00D33244" w:rsidRDefault="00BF5E4B" w:rsidP="0018262A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>拟申请筹建单位</w:t>
            </w:r>
          </w:p>
        </w:tc>
        <w:tc>
          <w:tcPr>
            <w:tcW w:w="5945" w:type="dxa"/>
            <w:gridSpan w:val="5"/>
          </w:tcPr>
          <w:p w:rsidR="00BF5E4B" w:rsidRPr="00D33244" w:rsidRDefault="00BF5E4B" w:rsidP="0018262A">
            <w:pPr>
              <w:spacing w:line="400" w:lineRule="exact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F5E4B" w:rsidRPr="00D33244" w:rsidTr="0018262A">
        <w:trPr>
          <w:trHeight w:val="565"/>
        </w:trPr>
        <w:tc>
          <w:tcPr>
            <w:tcW w:w="3109" w:type="dxa"/>
            <w:vAlign w:val="center"/>
          </w:tcPr>
          <w:p w:rsidR="00BF5E4B" w:rsidRPr="00D33244" w:rsidRDefault="00BF5E4B" w:rsidP="0018262A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>申报单位名称</w:t>
            </w:r>
          </w:p>
        </w:tc>
        <w:tc>
          <w:tcPr>
            <w:tcW w:w="5945" w:type="dxa"/>
            <w:gridSpan w:val="5"/>
            <w:vAlign w:val="center"/>
          </w:tcPr>
          <w:p w:rsidR="00BF5E4B" w:rsidRPr="00D33244" w:rsidRDefault="00BF5E4B" w:rsidP="0018262A">
            <w:pPr>
              <w:spacing w:line="400" w:lineRule="exact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F5E4B" w:rsidRPr="00D33244" w:rsidTr="0018262A">
        <w:trPr>
          <w:trHeight w:val="990"/>
        </w:trPr>
        <w:tc>
          <w:tcPr>
            <w:tcW w:w="3109" w:type="dxa"/>
            <w:vAlign w:val="center"/>
          </w:tcPr>
          <w:p w:rsidR="00BF5E4B" w:rsidRPr="00D33244" w:rsidRDefault="00BF5E4B" w:rsidP="0018262A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>与ISO、IEC等国际组织技术委员会的对口建议</w:t>
            </w:r>
          </w:p>
        </w:tc>
        <w:tc>
          <w:tcPr>
            <w:tcW w:w="5945" w:type="dxa"/>
            <w:gridSpan w:val="5"/>
          </w:tcPr>
          <w:p w:rsidR="00BF5E4B" w:rsidRPr="00D33244" w:rsidRDefault="00BF5E4B" w:rsidP="0018262A">
            <w:pPr>
              <w:spacing w:line="400" w:lineRule="exact"/>
              <w:rPr>
                <w:rFonts w:ascii="仿宋_GB2312" w:eastAsia="仿宋_GB2312" w:hAnsi="仿宋_GB2312" w:cs="仿宋_GB2312"/>
                <w:iCs/>
                <w:szCs w:val="21"/>
              </w:rPr>
            </w:pPr>
            <w:r w:rsidRPr="00D33244">
              <w:rPr>
                <w:rFonts w:ascii="仿宋_GB2312" w:eastAsia="仿宋_GB2312" w:hAnsi="仿宋_GB2312" w:cs="仿宋_GB2312" w:hint="eastAsia"/>
                <w:iCs/>
                <w:szCs w:val="21"/>
              </w:rPr>
              <w:t>（有对口关系的填写国际组织技术委员会代号和名称，无对口关系的填“无”）</w:t>
            </w:r>
          </w:p>
        </w:tc>
      </w:tr>
      <w:tr w:rsidR="00BF5E4B" w:rsidRPr="00D33244" w:rsidTr="0018262A">
        <w:trPr>
          <w:trHeight w:val="510"/>
        </w:trPr>
        <w:tc>
          <w:tcPr>
            <w:tcW w:w="3109" w:type="dxa"/>
            <w:vAlign w:val="center"/>
          </w:tcPr>
          <w:p w:rsidR="00BF5E4B" w:rsidRPr="00D33244" w:rsidRDefault="00BF5E4B" w:rsidP="0018262A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>计划完成时间（获批成立）</w:t>
            </w:r>
          </w:p>
        </w:tc>
        <w:tc>
          <w:tcPr>
            <w:tcW w:w="5945" w:type="dxa"/>
            <w:gridSpan w:val="5"/>
            <w:vAlign w:val="center"/>
          </w:tcPr>
          <w:p w:rsidR="00BF5E4B" w:rsidRPr="00D33244" w:rsidRDefault="00BF5E4B" w:rsidP="0018262A">
            <w:pPr>
              <w:spacing w:line="400" w:lineRule="exact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F5E4B" w:rsidRPr="00D33244" w:rsidTr="0018262A">
        <w:trPr>
          <w:trHeight w:val="510"/>
        </w:trPr>
        <w:tc>
          <w:tcPr>
            <w:tcW w:w="3109" w:type="dxa"/>
            <w:vAlign w:val="center"/>
          </w:tcPr>
          <w:p w:rsidR="00BF5E4B" w:rsidRPr="00D33244" w:rsidRDefault="00BF5E4B" w:rsidP="0018262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>联系人</w:t>
            </w:r>
          </w:p>
        </w:tc>
        <w:tc>
          <w:tcPr>
            <w:tcW w:w="2447" w:type="dxa"/>
            <w:vAlign w:val="center"/>
          </w:tcPr>
          <w:p w:rsidR="00BF5E4B" w:rsidRPr="00D33244" w:rsidRDefault="00BF5E4B" w:rsidP="0018262A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 w:rsidR="00BF5E4B" w:rsidRPr="00D33244" w:rsidRDefault="00BF5E4B" w:rsidP="0018262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>联系电话</w:t>
            </w:r>
          </w:p>
        </w:tc>
        <w:tc>
          <w:tcPr>
            <w:tcW w:w="2208" w:type="dxa"/>
            <w:gridSpan w:val="2"/>
            <w:vAlign w:val="center"/>
          </w:tcPr>
          <w:p w:rsidR="00BF5E4B" w:rsidRPr="00D33244" w:rsidRDefault="00BF5E4B" w:rsidP="0018262A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F5E4B" w:rsidRPr="00D33244" w:rsidTr="0018262A">
        <w:trPr>
          <w:trHeight w:val="510"/>
        </w:trPr>
        <w:tc>
          <w:tcPr>
            <w:tcW w:w="3109" w:type="dxa"/>
            <w:vAlign w:val="center"/>
          </w:tcPr>
          <w:p w:rsidR="00BF5E4B" w:rsidRPr="00D33244" w:rsidRDefault="00BF5E4B" w:rsidP="0018262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>电子邮箱</w:t>
            </w:r>
          </w:p>
        </w:tc>
        <w:tc>
          <w:tcPr>
            <w:tcW w:w="2447" w:type="dxa"/>
            <w:vAlign w:val="center"/>
          </w:tcPr>
          <w:p w:rsidR="00BF5E4B" w:rsidRPr="00D33244" w:rsidRDefault="00BF5E4B" w:rsidP="0018262A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 w:rsidR="00BF5E4B" w:rsidRPr="00D33244" w:rsidRDefault="00BF5E4B" w:rsidP="0018262A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>地址</w:t>
            </w:r>
          </w:p>
        </w:tc>
        <w:tc>
          <w:tcPr>
            <w:tcW w:w="2208" w:type="dxa"/>
            <w:gridSpan w:val="2"/>
            <w:vAlign w:val="center"/>
          </w:tcPr>
          <w:p w:rsidR="00BF5E4B" w:rsidRPr="00D33244" w:rsidRDefault="00BF5E4B" w:rsidP="0018262A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F5E4B" w:rsidRPr="00D33244" w:rsidTr="0018262A">
        <w:trPr>
          <w:trHeight w:val="770"/>
        </w:trPr>
        <w:tc>
          <w:tcPr>
            <w:tcW w:w="3109" w:type="dxa"/>
            <w:vAlign w:val="center"/>
          </w:tcPr>
          <w:p w:rsidR="00BF5E4B" w:rsidRPr="00D33244" w:rsidRDefault="00BF5E4B" w:rsidP="0018262A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>申报单位性质</w:t>
            </w:r>
          </w:p>
        </w:tc>
        <w:tc>
          <w:tcPr>
            <w:tcW w:w="5945" w:type="dxa"/>
            <w:gridSpan w:val="5"/>
            <w:vAlign w:val="center"/>
          </w:tcPr>
          <w:p w:rsidR="00BF5E4B" w:rsidRPr="00D33244" w:rsidRDefault="00BF5E4B" w:rsidP="0018262A">
            <w:pPr>
              <w:spacing w:line="400" w:lineRule="exact"/>
              <w:rPr>
                <w:rFonts w:ascii="仿宋_GB2312" w:eastAsia="仿宋_GB2312" w:hAnsi="仿宋_GB2312" w:cs="仿宋_GB2312"/>
                <w:szCs w:val="21"/>
              </w:rPr>
            </w:pP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fldChar w:fldCharType="begin"/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instrText xml:space="preserve"> EQ \o\ac(</w:instrText>
            </w:r>
            <w:r w:rsidRPr="00D33244">
              <w:rPr>
                <w:rFonts w:ascii="仿宋_GB2312" w:eastAsia="仿宋_GB2312" w:hAnsi="仿宋_GB2312" w:cs="仿宋_GB2312" w:hint="eastAsia"/>
                <w:position w:val="-4"/>
                <w:sz w:val="31"/>
                <w:szCs w:val="21"/>
              </w:rPr>
              <w:instrText>□</w:instrTex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instrText>)</w:instrTex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fldChar w:fldCharType="end"/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 xml:space="preserve">科研院所 </w: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fldChar w:fldCharType="begin"/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instrText xml:space="preserve"> EQ \o\ac(</w:instrText>
            </w:r>
            <w:r w:rsidRPr="00D33244">
              <w:rPr>
                <w:rFonts w:ascii="仿宋_GB2312" w:eastAsia="仿宋_GB2312" w:hAnsi="仿宋_GB2312" w:cs="仿宋_GB2312" w:hint="eastAsia"/>
                <w:position w:val="-4"/>
                <w:sz w:val="31"/>
                <w:szCs w:val="21"/>
              </w:rPr>
              <w:instrText>□</w:instrTex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instrText>)</w:instrTex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fldChar w:fldCharType="end"/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 xml:space="preserve">大专院校 </w: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fldChar w:fldCharType="begin"/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instrText xml:space="preserve"> EQ \o\ac(</w:instrText>
            </w:r>
            <w:r w:rsidRPr="00D33244">
              <w:rPr>
                <w:rFonts w:ascii="仿宋_GB2312" w:eastAsia="仿宋_GB2312" w:hAnsi="仿宋_GB2312" w:cs="仿宋_GB2312" w:hint="eastAsia"/>
                <w:position w:val="-4"/>
                <w:sz w:val="31"/>
                <w:szCs w:val="21"/>
              </w:rPr>
              <w:instrText>□</w:instrTex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instrText>)</w:instrTex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fldChar w:fldCharType="end"/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 xml:space="preserve">检测及认证机构 </w: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fldChar w:fldCharType="begin"/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instrText xml:space="preserve"> EQ \o\ac(</w:instrText>
            </w:r>
            <w:r w:rsidRPr="00D33244">
              <w:rPr>
                <w:rFonts w:ascii="仿宋_GB2312" w:eastAsia="仿宋_GB2312" w:hAnsi="仿宋_GB2312" w:cs="仿宋_GB2312" w:hint="eastAsia"/>
                <w:position w:val="-4"/>
                <w:sz w:val="31"/>
                <w:szCs w:val="21"/>
              </w:rPr>
              <w:instrText>□</w:instrTex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instrText>)</w:instrTex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fldChar w:fldCharType="end"/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 xml:space="preserve">行业协会  </w: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fldChar w:fldCharType="begin"/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instrText xml:space="preserve"> EQ \o\ac(</w:instrText>
            </w:r>
            <w:r w:rsidRPr="00D33244">
              <w:rPr>
                <w:rFonts w:ascii="仿宋_GB2312" w:eastAsia="仿宋_GB2312" w:hAnsi="仿宋_GB2312" w:cs="仿宋_GB2312" w:hint="eastAsia"/>
                <w:position w:val="-4"/>
                <w:sz w:val="31"/>
                <w:szCs w:val="21"/>
              </w:rPr>
              <w:instrText>□</w:instrTex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instrText>)</w:instrTex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fldChar w:fldCharType="end"/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 xml:space="preserve">政府机构 </w: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fldChar w:fldCharType="begin"/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instrText xml:space="preserve"> EQ \o\ac(</w:instrText>
            </w:r>
            <w:r w:rsidRPr="00D33244">
              <w:rPr>
                <w:rFonts w:ascii="仿宋_GB2312" w:eastAsia="仿宋_GB2312" w:hAnsi="仿宋_GB2312" w:cs="仿宋_GB2312" w:hint="eastAsia"/>
                <w:position w:val="-4"/>
                <w:sz w:val="31"/>
                <w:szCs w:val="21"/>
              </w:rPr>
              <w:instrText>□</w:instrTex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instrText>)</w:instrTex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fldChar w:fldCharType="end"/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 xml:space="preserve">国有企业 </w: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fldChar w:fldCharType="begin"/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instrText xml:space="preserve"> EQ \o\ac(</w:instrText>
            </w:r>
            <w:r w:rsidRPr="00D33244">
              <w:rPr>
                <w:rFonts w:ascii="仿宋_GB2312" w:eastAsia="仿宋_GB2312" w:hAnsi="仿宋_GB2312" w:cs="仿宋_GB2312" w:hint="eastAsia"/>
                <w:position w:val="-4"/>
                <w:sz w:val="31"/>
                <w:szCs w:val="21"/>
              </w:rPr>
              <w:instrText>□</w:instrTex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instrText>)</w:instrTex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fldChar w:fldCharType="end"/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 xml:space="preserve">民营企业 </w: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fldChar w:fldCharType="begin"/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instrText xml:space="preserve"> EQ \o\ac(</w:instrText>
            </w:r>
            <w:r w:rsidRPr="00D33244">
              <w:rPr>
                <w:rFonts w:ascii="仿宋_GB2312" w:eastAsia="仿宋_GB2312" w:hAnsi="仿宋_GB2312" w:cs="仿宋_GB2312" w:hint="eastAsia"/>
                <w:position w:val="-4"/>
                <w:sz w:val="31"/>
                <w:szCs w:val="21"/>
              </w:rPr>
              <w:instrText>□</w:instrTex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instrText>)</w:instrTex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fldChar w:fldCharType="end"/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 xml:space="preserve">中外合资、中外合作或外方控股企业 </w: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fldChar w:fldCharType="begin"/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instrText xml:space="preserve"> EQ \o\ac(</w:instrText>
            </w:r>
            <w:r w:rsidRPr="00D33244">
              <w:rPr>
                <w:rFonts w:ascii="仿宋_GB2312" w:eastAsia="仿宋_GB2312" w:hAnsi="仿宋_GB2312" w:cs="仿宋_GB2312" w:hint="eastAsia"/>
                <w:position w:val="-4"/>
                <w:sz w:val="31"/>
                <w:szCs w:val="21"/>
              </w:rPr>
              <w:instrText>□</w:instrTex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instrText>)</w:instrTex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fldChar w:fldCharType="end"/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>其他</w:t>
            </w:r>
          </w:p>
        </w:tc>
      </w:tr>
      <w:tr w:rsidR="00BF5E4B" w:rsidRPr="00D33244" w:rsidTr="0018262A">
        <w:trPr>
          <w:trHeight w:val="738"/>
        </w:trPr>
        <w:tc>
          <w:tcPr>
            <w:tcW w:w="3109" w:type="dxa"/>
            <w:vAlign w:val="center"/>
          </w:tcPr>
          <w:p w:rsidR="00BF5E4B" w:rsidRPr="00D33244" w:rsidRDefault="00BF5E4B" w:rsidP="0018262A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>申报单位连续开展</w:t>
            </w:r>
          </w:p>
          <w:p w:rsidR="00BF5E4B" w:rsidRPr="00D33244" w:rsidRDefault="00BF5E4B" w:rsidP="0018262A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>标准化工作年限</w:t>
            </w:r>
          </w:p>
        </w:tc>
        <w:tc>
          <w:tcPr>
            <w:tcW w:w="5945" w:type="dxa"/>
            <w:gridSpan w:val="5"/>
            <w:vAlign w:val="center"/>
          </w:tcPr>
          <w:p w:rsidR="00BF5E4B" w:rsidRPr="00D33244" w:rsidRDefault="00BF5E4B" w:rsidP="0018262A">
            <w:pPr>
              <w:spacing w:line="400" w:lineRule="exact"/>
              <w:rPr>
                <w:rFonts w:ascii="仿宋_GB2312" w:eastAsia="仿宋_GB2312" w:hAnsi="仿宋_GB2312" w:cs="仿宋_GB2312"/>
                <w:szCs w:val="21"/>
              </w:rPr>
            </w:pP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fldChar w:fldCharType="begin"/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instrText xml:space="preserve"> EQ \o\ac(</w:instrText>
            </w:r>
            <w:r w:rsidRPr="00D33244">
              <w:rPr>
                <w:rFonts w:ascii="仿宋_GB2312" w:eastAsia="仿宋_GB2312" w:hAnsi="仿宋_GB2312" w:cs="仿宋_GB2312" w:hint="eastAsia"/>
                <w:position w:val="-4"/>
                <w:sz w:val="31"/>
                <w:szCs w:val="21"/>
              </w:rPr>
              <w:instrText>□</w:instrTex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instrText>)</w:instrTex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fldChar w:fldCharType="end"/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 xml:space="preserve">不满三年  </w: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fldChar w:fldCharType="begin"/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instrText xml:space="preserve"> EQ \o\ac(</w:instrText>
            </w:r>
            <w:r w:rsidRPr="00D33244">
              <w:rPr>
                <w:rFonts w:ascii="仿宋_GB2312" w:eastAsia="仿宋_GB2312" w:hAnsi="仿宋_GB2312" w:cs="仿宋_GB2312" w:hint="eastAsia"/>
                <w:position w:val="-4"/>
                <w:sz w:val="31"/>
                <w:szCs w:val="21"/>
              </w:rPr>
              <w:instrText>□</w:instrTex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instrText>)</w:instrTex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fldChar w:fldCharType="end"/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 xml:space="preserve">三至五年 </w: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fldChar w:fldCharType="begin"/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instrText xml:space="preserve"> EQ \o\ac(</w:instrText>
            </w:r>
            <w:r w:rsidRPr="00D33244">
              <w:rPr>
                <w:rFonts w:ascii="仿宋_GB2312" w:eastAsia="仿宋_GB2312" w:hAnsi="仿宋_GB2312" w:cs="仿宋_GB2312" w:hint="eastAsia"/>
                <w:position w:val="-4"/>
                <w:sz w:val="31"/>
                <w:szCs w:val="21"/>
              </w:rPr>
              <w:instrText>□</w:instrTex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instrText>)</w:instrText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fldChar w:fldCharType="end"/>
            </w: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>五年以上</w:t>
            </w:r>
          </w:p>
        </w:tc>
      </w:tr>
      <w:tr w:rsidR="00BF5E4B" w:rsidRPr="00D33244" w:rsidTr="0018262A">
        <w:trPr>
          <w:trHeight w:val="965"/>
        </w:trPr>
        <w:tc>
          <w:tcPr>
            <w:tcW w:w="6062" w:type="dxa"/>
            <w:gridSpan w:val="3"/>
            <w:vAlign w:val="center"/>
          </w:tcPr>
          <w:p w:rsidR="00BF5E4B" w:rsidRPr="00D33244" w:rsidRDefault="00BF5E4B" w:rsidP="0018262A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>申报单位牵头起草标准总数（包括已发布的国际标准、国家标准和行业标准）</w:t>
            </w:r>
          </w:p>
        </w:tc>
        <w:tc>
          <w:tcPr>
            <w:tcW w:w="2992" w:type="dxa"/>
            <w:gridSpan w:val="3"/>
            <w:vAlign w:val="center"/>
          </w:tcPr>
          <w:p w:rsidR="00BF5E4B" w:rsidRPr="00D33244" w:rsidRDefault="00BF5E4B" w:rsidP="0018262A">
            <w:pPr>
              <w:spacing w:line="400" w:lineRule="exact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F5E4B" w:rsidRPr="00D33244" w:rsidTr="0018262A">
        <w:trPr>
          <w:trHeight w:val="3786"/>
        </w:trPr>
        <w:tc>
          <w:tcPr>
            <w:tcW w:w="9054" w:type="dxa"/>
            <w:gridSpan w:val="6"/>
          </w:tcPr>
          <w:p w:rsidR="00BF5E4B" w:rsidRPr="00D33244" w:rsidRDefault="00BF5E4B" w:rsidP="0018262A">
            <w:pPr>
              <w:spacing w:line="400" w:lineRule="exact"/>
              <w:rPr>
                <w:rFonts w:ascii="仿宋_GB2312" w:eastAsia="仿宋_GB2312" w:hAnsi="仿宋_GB2312" w:cs="仿宋_GB2312"/>
                <w:szCs w:val="21"/>
              </w:rPr>
            </w:pP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一、组建标委会的必要性及可行性</w:t>
            </w:r>
          </w:p>
          <w:p w:rsidR="00BF5E4B" w:rsidRPr="00D33244" w:rsidRDefault="00BF5E4B" w:rsidP="0018262A">
            <w:pPr>
              <w:spacing w:line="400" w:lineRule="exact"/>
              <w:rPr>
                <w:rFonts w:ascii="仿宋_GB2312" w:eastAsia="仿宋_GB2312" w:hAnsi="仿宋_GB2312" w:cs="仿宋_GB2312"/>
                <w:szCs w:val="21"/>
              </w:rPr>
            </w:pP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>包括但不限于：（1）涉及的专业领域是否为国民经济和社会发展的重要领域，符合国家标准化发展战略、规划要求；（2）专业领域是否与国际标准化组织（ISO）、国际电工委员会（IEC）等国际组织已设立技术委员会的专业领域相对应；（3）业务范围明晰，是否与其他技术委员会无业务交叉；（4）标准体系框架明确，有较多的国家标准制修订工作需求；（5）秘书处承担单位是否具备开展工作的能力和条件。</w:t>
            </w:r>
          </w:p>
          <w:p w:rsidR="00BF5E4B" w:rsidRPr="00D33244" w:rsidRDefault="00BF5E4B" w:rsidP="0018262A">
            <w:pPr>
              <w:spacing w:line="400" w:lineRule="exact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F5E4B" w:rsidRPr="00D33244" w:rsidTr="0018262A">
        <w:trPr>
          <w:trHeight w:val="3735"/>
        </w:trPr>
        <w:tc>
          <w:tcPr>
            <w:tcW w:w="9054" w:type="dxa"/>
            <w:gridSpan w:val="6"/>
          </w:tcPr>
          <w:p w:rsidR="00BF5E4B" w:rsidRPr="00D33244" w:rsidRDefault="00BF5E4B" w:rsidP="0018262A">
            <w:pPr>
              <w:spacing w:line="400" w:lineRule="exact"/>
              <w:rPr>
                <w:rFonts w:ascii="仿宋_GB2312" w:eastAsia="仿宋_GB2312" w:hAnsi="仿宋_GB2312" w:cs="仿宋_GB2312"/>
                <w:szCs w:val="21"/>
              </w:rPr>
            </w:pP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>二、组建技术委员会的协调一致性</w:t>
            </w:r>
          </w:p>
          <w:p w:rsidR="00BF5E4B" w:rsidRPr="00D33244" w:rsidRDefault="00BF5E4B" w:rsidP="0018262A">
            <w:pPr>
              <w:spacing w:line="400" w:lineRule="exact"/>
              <w:rPr>
                <w:rFonts w:ascii="仿宋_GB2312" w:eastAsia="仿宋_GB2312" w:hAnsi="仿宋_GB2312" w:cs="仿宋_GB2312"/>
                <w:szCs w:val="21"/>
              </w:rPr>
            </w:pP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>包括但不限于：1.国际协调一致性。应说明是否有国际对口、ISO/IEC现有对应技术委员会情况、已批复的国内对口单位</w:t>
            </w:r>
          </w:p>
          <w:p w:rsidR="00BF5E4B" w:rsidRPr="00D33244" w:rsidRDefault="00BF5E4B" w:rsidP="0018262A">
            <w:pPr>
              <w:spacing w:line="400" w:lineRule="exact"/>
              <w:rPr>
                <w:rFonts w:ascii="仿宋_GB2312" w:eastAsia="仿宋_GB2312" w:hAnsi="仿宋_GB2312" w:cs="仿宋_GB2312"/>
                <w:szCs w:val="21"/>
              </w:rPr>
            </w:pP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>2.国内技术组织协调一致性。应说明是否已有相关技术委员会、新申请技术委员会与相关技术委员会工作范围的关联性、与现有其他技术委员会沟通协调情况</w:t>
            </w:r>
          </w:p>
          <w:p w:rsidR="00BF5E4B" w:rsidRPr="00D33244" w:rsidRDefault="00BF5E4B" w:rsidP="0018262A">
            <w:pPr>
              <w:spacing w:line="400" w:lineRule="exact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F5E4B" w:rsidRPr="00D33244" w:rsidTr="0018262A">
        <w:trPr>
          <w:trHeight w:val="2092"/>
        </w:trPr>
        <w:tc>
          <w:tcPr>
            <w:tcW w:w="90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4B" w:rsidRPr="00D33244" w:rsidRDefault="00BF5E4B" w:rsidP="0018262A">
            <w:pPr>
              <w:spacing w:line="400" w:lineRule="exact"/>
              <w:rPr>
                <w:rFonts w:ascii="仿宋_GB2312" w:eastAsia="仿宋_GB2312" w:hAnsi="仿宋_GB2312" w:cs="仿宋_GB2312"/>
                <w:szCs w:val="21"/>
              </w:rPr>
            </w:pP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>三、工作范围及专业领域的标准体系表（需简要说明工作范围，并</w:t>
            </w:r>
            <w:proofErr w:type="gramStart"/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>附标准</w:t>
            </w:r>
            <w:proofErr w:type="gramEnd"/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>体系表）</w:t>
            </w:r>
          </w:p>
          <w:p w:rsidR="00BF5E4B" w:rsidRPr="00D33244" w:rsidRDefault="00BF5E4B" w:rsidP="0018262A">
            <w:pPr>
              <w:spacing w:line="400" w:lineRule="exact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F5E4B" w:rsidRPr="00D33244" w:rsidTr="0018262A">
        <w:trPr>
          <w:trHeight w:val="3065"/>
        </w:trPr>
        <w:tc>
          <w:tcPr>
            <w:tcW w:w="90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4B" w:rsidRPr="00D33244" w:rsidRDefault="00BF5E4B" w:rsidP="0018262A">
            <w:pPr>
              <w:numPr>
                <w:ilvl w:val="0"/>
                <w:numId w:val="1"/>
              </w:numPr>
              <w:spacing w:line="400" w:lineRule="exact"/>
              <w:rPr>
                <w:rFonts w:ascii="仿宋_GB2312" w:eastAsia="仿宋_GB2312" w:hAnsi="仿宋_GB2312" w:cs="仿宋_GB2312"/>
                <w:szCs w:val="21"/>
              </w:rPr>
            </w:pP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>成立后近期工作计划（包括1.本领域现有国际/国家标准标准计划清单，并说明标准或计划编号、名称、归口单位等信息；2.本技术委员会成立后拟调整归口的国际/国家标准及计划清单，及说明与原归口单位沟通情况；3.本技术委员会成立后拟制修订的标准项目；4.本领域拟开展相关国际/国家标准化工作）</w:t>
            </w:r>
          </w:p>
          <w:p w:rsidR="00BF5E4B" w:rsidRPr="00D33244" w:rsidRDefault="00BF5E4B" w:rsidP="0018262A">
            <w:pPr>
              <w:spacing w:line="400" w:lineRule="exact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F5E4B" w:rsidRPr="00D33244" w:rsidTr="0018262A">
        <w:trPr>
          <w:trHeight w:val="2250"/>
        </w:trPr>
        <w:tc>
          <w:tcPr>
            <w:tcW w:w="90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4B" w:rsidRPr="00D33244" w:rsidRDefault="00BF5E4B" w:rsidP="0018262A">
            <w:pPr>
              <w:spacing w:line="400" w:lineRule="exact"/>
              <w:rPr>
                <w:rFonts w:ascii="仿宋_GB2312" w:eastAsia="仿宋_GB2312" w:hAnsi="仿宋_GB2312" w:cs="仿宋_GB2312"/>
                <w:szCs w:val="21"/>
              </w:rPr>
            </w:pP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五、申报单位简介和相关信息（包括单位资质，技术实力和行业影响力，开展标准化工作的经验，牵头起草过的国际标准、国家标准或行业标准清单，单</w:t>
            </w:r>
            <w:proofErr w:type="gramStart"/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>位拟</w:t>
            </w:r>
            <w:proofErr w:type="gramEnd"/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>对秘书处工作提供的人员、经费及办公条件等方面的支持情况等。）</w:t>
            </w:r>
          </w:p>
          <w:p w:rsidR="00BF5E4B" w:rsidRPr="00D33244" w:rsidRDefault="00BF5E4B" w:rsidP="0018262A">
            <w:pPr>
              <w:spacing w:line="400" w:lineRule="exact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F5E4B" w:rsidRPr="00D33244" w:rsidTr="0018262A">
        <w:trPr>
          <w:trHeight w:val="2216"/>
        </w:trPr>
        <w:tc>
          <w:tcPr>
            <w:tcW w:w="90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E4B" w:rsidRPr="00D33244" w:rsidRDefault="00BF5E4B" w:rsidP="0018262A">
            <w:pPr>
              <w:spacing w:line="400" w:lineRule="exact"/>
              <w:rPr>
                <w:rFonts w:ascii="仿宋_GB2312" w:eastAsia="仿宋_GB2312" w:hAnsi="仿宋_GB2312" w:cs="仿宋_GB2312"/>
                <w:szCs w:val="21"/>
              </w:rPr>
            </w:pP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>六、专业标准化技术委员会初步组成方案建议</w:t>
            </w:r>
          </w:p>
          <w:p w:rsidR="00BF5E4B" w:rsidRPr="00D33244" w:rsidRDefault="00BF5E4B" w:rsidP="0018262A">
            <w:pPr>
              <w:spacing w:line="400" w:lineRule="exact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BF5E4B" w:rsidRPr="00D33244" w:rsidTr="0018262A">
        <w:trPr>
          <w:gridAfter w:val="1"/>
          <w:wAfter w:w="43" w:type="dxa"/>
          <w:trHeight w:val="20"/>
        </w:trPr>
        <w:tc>
          <w:tcPr>
            <w:tcW w:w="9011" w:type="dxa"/>
            <w:gridSpan w:val="5"/>
          </w:tcPr>
          <w:p w:rsidR="00BF5E4B" w:rsidRPr="00D33244" w:rsidRDefault="00BF5E4B" w:rsidP="0018262A">
            <w:pPr>
              <w:spacing w:line="400" w:lineRule="exact"/>
              <w:rPr>
                <w:rFonts w:ascii="仿宋_GB2312" w:eastAsia="仿宋_GB2312" w:hAnsi="仿宋_GB2312" w:cs="仿宋_GB2312"/>
                <w:szCs w:val="21"/>
              </w:rPr>
            </w:pP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>七、申报单位意见</w:t>
            </w:r>
          </w:p>
          <w:p w:rsidR="00BF5E4B" w:rsidRPr="00D33244" w:rsidRDefault="00BF5E4B" w:rsidP="0018262A">
            <w:pPr>
              <w:spacing w:line="4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BF5E4B" w:rsidRPr="00D33244" w:rsidRDefault="00BF5E4B" w:rsidP="0018262A">
            <w:pPr>
              <w:spacing w:line="4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BF5E4B" w:rsidRPr="00D33244" w:rsidRDefault="00BF5E4B" w:rsidP="0018262A">
            <w:pPr>
              <w:spacing w:line="400" w:lineRule="exact"/>
              <w:ind w:firstLineChars="1850" w:firstLine="3885"/>
              <w:rPr>
                <w:rFonts w:ascii="仿宋_GB2312" w:eastAsia="仿宋_GB2312" w:hAnsi="仿宋_GB2312" w:cs="仿宋_GB2312"/>
                <w:szCs w:val="21"/>
              </w:rPr>
            </w:pPr>
            <w:bookmarkStart w:id="8" w:name="OLE_LINK13"/>
            <w:bookmarkStart w:id="9" w:name="OLE_LINK10"/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>单位：  （盖  章）</w:t>
            </w:r>
          </w:p>
          <w:p w:rsidR="00BF5E4B" w:rsidRPr="00D33244" w:rsidRDefault="00BF5E4B" w:rsidP="0018262A">
            <w:pPr>
              <w:spacing w:line="400" w:lineRule="exact"/>
              <w:ind w:firstLineChars="1975" w:firstLine="4148"/>
              <w:rPr>
                <w:rFonts w:ascii="仿宋_GB2312" w:eastAsia="仿宋_GB2312" w:hAnsi="仿宋_GB2312" w:cs="仿宋_GB2312"/>
                <w:szCs w:val="21"/>
              </w:rPr>
            </w:pPr>
            <w:r w:rsidRPr="00D33244">
              <w:rPr>
                <w:rFonts w:ascii="仿宋_GB2312" w:eastAsia="仿宋_GB2312" w:hAnsi="仿宋_GB2312" w:cs="仿宋_GB2312" w:hint="eastAsia"/>
                <w:szCs w:val="21"/>
              </w:rPr>
              <w:t>年     月    日</w:t>
            </w:r>
          </w:p>
          <w:bookmarkEnd w:id="8"/>
          <w:bookmarkEnd w:id="9"/>
          <w:p w:rsidR="00BF5E4B" w:rsidRPr="00D33244" w:rsidRDefault="00BF5E4B" w:rsidP="0018262A">
            <w:pPr>
              <w:spacing w:line="400" w:lineRule="exact"/>
              <w:ind w:firstLineChars="1975" w:firstLine="4148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</w:tbl>
    <w:p w:rsidR="00BF5E4B" w:rsidRDefault="00BF5E4B">
      <w:pPr>
        <w:sectPr w:rsidR="00BF5E4B" w:rsidSect="00BF5E4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F5E4B" w:rsidRPr="00130683" w:rsidRDefault="00BF5E4B" w:rsidP="00BF5E4B">
      <w:pPr>
        <w:spacing w:line="570" w:lineRule="exact"/>
        <w:rPr>
          <w:rFonts w:ascii="黑体" w:eastAsia="黑体" w:hAnsi="黑体" w:cs="黑体"/>
          <w:sz w:val="32"/>
          <w:szCs w:val="32"/>
        </w:rPr>
      </w:pPr>
      <w:r w:rsidRPr="00130683">
        <w:rPr>
          <w:rFonts w:ascii="黑体" w:eastAsia="黑体" w:hAnsi="黑体" w:cs="黑体" w:hint="eastAsia"/>
          <w:sz w:val="32"/>
          <w:szCs w:val="32"/>
        </w:rPr>
        <w:lastRenderedPageBreak/>
        <w:t>附件4</w:t>
      </w:r>
    </w:p>
    <w:p w:rsidR="00BF5E4B" w:rsidRPr="00130683" w:rsidRDefault="00BF5E4B" w:rsidP="00BF5E4B">
      <w:pPr>
        <w:spacing w:line="4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BF5E4B" w:rsidRPr="00130683" w:rsidRDefault="00BF5E4B" w:rsidP="00BF5E4B">
      <w:pPr>
        <w:spacing w:line="570" w:lineRule="exact"/>
        <w:ind w:firstLineChars="200" w:firstLine="88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10" w:name="OLE_LINK11"/>
      <w:bookmarkStart w:id="11" w:name="OLE_LINK12"/>
      <w:r w:rsidRPr="00130683">
        <w:rPr>
          <w:rFonts w:ascii="方正小标宋简体" w:eastAsia="方正小标宋简体" w:hAnsi="方正小标宋简体" w:cs="方正小标宋简体" w:hint="eastAsia"/>
          <w:sz w:val="44"/>
          <w:szCs w:val="44"/>
        </w:rPr>
        <w:t>国际/国家标准化培育项目申报汇总表</w:t>
      </w:r>
    </w:p>
    <w:p w:rsidR="00BF5E4B" w:rsidRPr="00130683" w:rsidRDefault="00BF5E4B" w:rsidP="00BF5E4B">
      <w:pPr>
        <w:keepNext/>
        <w:keepLines/>
        <w:spacing w:before="260" w:after="260" w:line="416" w:lineRule="auto"/>
        <w:outlineLvl w:val="1"/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 w:rsidRPr="00130683">
        <w:rPr>
          <w:rFonts w:ascii="仿宋_GB2312" w:eastAsia="仿宋_GB2312" w:hAnsi="仿宋_GB2312" w:cs="仿宋_GB2312"/>
          <w:bCs/>
          <w:sz w:val="32"/>
          <w:szCs w:val="32"/>
        </w:rPr>
        <w:t>汇总单位</w:t>
      </w:r>
      <w:bookmarkEnd w:id="10"/>
      <w:bookmarkEnd w:id="11"/>
      <w:r w:rsidRPr="00130683">
        <w:rPr>
          <w:rFonts w:ascii="仿宋_GB2312" w:eastAsia="仿宋_GB2312" w:hAnsi="仿宋_GB2312" w:cs="仿宋_GB2312"/>
          <w:bCs/>
          <w:sz w:val="32"/>
          <w:szCs w:val="32"/>
        </w:rPr>
        <w:t>：</w:t>
      </w:r>
      <w:r w:rsidRPr="00130683">
        <w:rPr>
          <w:rFonts w:ascii="仿宋_GB2312" w:eastAsia="仿宋_GB2312" w:hAnsi="仿宋_GB2312" w:cs="仿宋_GB2312"/>
          <w:bCs/>
          <w:sz w:val="32"/>
          <w:szCs w:val="32"/>
          <w:u w:val="single"/>
        </w:rPr>
        <w:t xml:space="preserve">（省有关部门或各市市场监管部门）  </w:t>
      </w:r>
      <w:r w:rsidRPr="00130683">
        <w:rPr>
          <w:rFonts w:ascii="仿宋_GB2312" w:eastAsia="仿宋_GB2312" w:hAnsi="仿宋_GB2312" w:cs="仿宋_GB2312"/>
          <w:bCs/>
          <w:sz w:val="32"/>
          <w:szCs w:val="32"/>
        </w:rPr>
        <w:t xml:space="preserve">                    时间：  年  月  日</w:t>
      </w:r>
    </w:p>
    <w:tbl>
      <w:tblPr>
        <w:tblStyle w:val="a3"/>
        <w:tblW w:w="15154" w:type="dxa"/>
        <w:jc w:val="center"/>
        <w:tblLook w:val="0000"/>
      </w:tblPr>
      <w:tblGrid>
        <w:gridCol w:w="943"/>
        <w:gridCol w:w="2784"/>
        <w:gridCol w:w="2513"/>
        <w:gridCol w:w="1786"/>
        <w:gridCol w:w="1503"/>
        <w:gridCol w:w="2065"/>
        <w:gridCol w:w="2065"/>
        <w:gridCol w:w="1495"/>
      </w:tblGrid>
      <w:tr w:rsidR="00BF5E4B" w:rsidRPr="00130683" w:rsidTr="0018262A">
        <w:trPr>
          <w:trHeight w:val="1364"/>
          <w:jc w:val="center"/>
        </w:trPr>
        <w:tc>
          <w:tcPr>
            <w:tcW w:w="943" w:type="dxa"/>
            <w:vAlign w:val="center"/>
          </w:tcPr>
          <w:p w:rsidR="00BF5E4B" w:rsidRPr="00130683" w:rsidRDefault="00BF5E4B" w:rsidP="0018262A">
            <w:pPr>
              <w:keepNext/>
              <w:keepLines/>
              <w:spacing w:line="360" w:lineRule="exact"/>
              <w:jc w:val="center"/>
              <w:outlineLvl w:val="1"/>
              <w:rPr>
                <w:rFonts w:ascii="黑体" w:eastAsia="黑体" w:hAnsi="黑体" w:cs="黑体"/>
                <w:bCs/>
                <w:szCs w:val="21"/>
              </w:rPr>
            </w:pPr>
            <w:r w:rsidRPr="00130683">
              <w:rPr>
                <w:rFonts w:ascii="黑体" w:eastAsia="黑体" w:hAnsi="黑体" w:cs="黑体"/>
                <w:bCs/>
                <w:szCs w:val="21"/>
              </w:rPr>
              <w:t>序号</w:t>
            </w:r>
          </w:p>
        </w:tc>
        <w:tc>
          <w:tcPr>
            <w:tcW w:w="2784" w:type="dxa"/>
            <w:vAlign w:val="center"/>
          </w:tcPr>
          <w:p w:rsidR="00BF5E4B" w:rsidRPr="00130683" w:rsidRDefault="00BF5E4B" w:rsidP="0018262A">
            <w:pPr>
              <w:keepNext/>
              <w:keepLines/>
              <w:spacing w:line="360" w:lineRule="exact"/>
              <w:jc w:val="center"/>
              <w:outlineLvl w:val="1"/>
              <w:rPr>
                <w:rFonts w:ascii="黑体" w:eastAsia="黑体" w:hAnsi="黑体" w:cs="黑体"/>
                <w:bCs/>
                <w:szCs w:val="21"/>
              </w:rPr>
            </w:pPr>
            <w:r w:rsidRPr="00130683">
              <w:rPr>
                <w:rFonts w:ascii="黑体" w:eastAsia="黑体" w:hAnsi="黑体" w:cs="黑体"/>
                <w:bCs/>
                <w:szCs w:val="21"/>
              </w:rPr>
              <w:t>项目类型</w:t>
            </w:r>
          </w:p>
        </w:tc>
        <w:tc>
          <w:tcPr>
            <w:tcW w:w="2513" w:type="dxa"/>
            <w:vAlign w:val="center"/>
          </w:tcPr>
          <w:p w:rsidR="00BF5E4B" w:rsidRPr="00130683" w:rsidRDefault="00BF5E4B" w:rsidP="0018262A">
            <w:pPr>
              <w:keepNext/>
              <w:keepLines/>
              <w:spacing w:line="360" w:lineRule="exact"/>
              <w:jc w:val="center"/>
              <w:outlineLvl w:val="1"/>
              <w:rPr>
                <w:rFonts w:ascii="黑体" w:eastAsia="黑体" w:hAnsi="黑体" w:cs="黑体"/>
                <w:bCs/>
                <w:szCs w:val="21"/>
              </w:rPr>
            </w:pPr>
            <w:r w:rsidRPr="00130683">
              <w:rPr>
                <w:rFonts w:ascii="黑体" w:eastAsia="黑体" w:hAnsi="黑体" w:cs="黑体"/>
                <w:bCs/>
                <w:szCs w:val="21"/>
              </w:rPr>
              <w:t>项目名称</w:t>
            </w:r>
          </w:p>
        </w:tc>
        <w:tc>
          <w:tcPr>
            <w:tcW w:w="1786" w:type="dxa"/>
            <w:vAlign w:val="center"/>
          </w:tcPr>
          <w:p w:rsidR="00BF5E4B" w:rsidRPr="00130683" w:rsidRDefault="00BF5E4B" w:rsidP="0018262A">
            <w:pPr>
              <w:keepNext/>
              <w:keepLines/>
              <w:spacing w:line="360" w:lineRule="exact"/>
              <w:jc w:val="center"/>
              <w:outlineLvl w:val="1"/>
              <w:rPr>
                <w:rFonts w:ascii="黑体" w:eastAsia="黑体" w:hAnsi="黑体" w:cs="黑体"/>
                <w:bCs/>
                <w:szCs w:val="21"/>
              </w:rPr>
            </w:pPr>
            <w:r w:rsidRPr="00130683">
              <w:rPr>
                <w:rFonts w:ascii="黑体" w:eastAsia="黑体" w:hAnsi="黑体" w:cs="黑体"/>
                <w:bCs/>
                <w:szCs w:val="21"/>
              </w:rPr>
              <w:t>所属产业领域</w:t>
            </w:r>
          </w:p>
        </w:tc>
        <w:tc>
          <w:tcPr>
            <w:tcW w:w="1503" w:type="dxa"/>
            <w:vAlign w:val="center"/>
          </w:tcPr>
          <w:p w:rsidR="00BF5E4B" w:rsidRPr="00130683" w:rsidRDefault="00BF5E4B" w:rsidP="0018262A">
            <w:pPr>
              <w:keepNext/>
              <w:keepLines/>
              <w:spacing w:line="360" w:lineRule="exact"/>
              <w:jc w:val="center"/>
              <w:outlineLvl w:val="1"/>
              <w:rPr>
                <w:rFonts w:ascii="黑体" w:eastAsia="黑体" w:hAnsi="黑体" w:cs="黑体"/>
                <w:bCs/>
                <w:szCs w:val="21"/>
              </w:rPr>
            </w:pPr>
            <w:r w:rsidRPr="00130683">
              <w:rPr>
                <w:rFonts w:ascii="黑体" w:eastAsia="黑体" w:hAnsi="黑体" w:cs="黑体"/>
                <w:bCs/>
                <w:szCs w:val="21"/>
              </w:rPr>
              <w:t>项目计划完成时间</w:t>
            </w:r>
          </w:p>
        </w:tc>
        <w:tc>
          <w:tcPr>
            <w:tcW w:w="2065" w:type="dxa"/>
            <w:vAlign w:val="center"/>
          </w:tcPr>
          <w:p w:rsidR="00BF5E4B" w:rsidRPr="00130683" w:rsidRDefault="00BF5E4B" w:rsidP="0018262A">
            <w:pPr>
              <w:keepNext/>
              <w:keepLines/>
              <w:spacing w:line="360" w:lineRule="exact"/>
              <w:jc w:val="center"/>
              <w:outlineLvl w:val="1"/>
              <w:rPr>
                <w:rFonts w:ascii="黑体" w:eastAsia="黑体" w:hAnsi="黑体" w:cs="黑体"/>
                <w:bCs/>
                <w:szCs w:val="21"/>
              </w:rPr>
            </w:pPr>
            <w:r w:rsidRPr="00130683">
              <w:rPr>
                <w:rFonts w:ascii="黑体" w:eastAsia="黑体" w:hAnsi="黑体" w:cs="黑体"/>
                <w:bCs/>
                <w:szCs w:val="21"/>
              </w:rPr>
              <w:t>申报单位</w:t>
            </w:r>
          </w:p>
        </w:tc>
        <w:tc>
          <w:tcPr>
            <w:tcW w:w="2065" w:type="dxa"/>
            <w:vAlign w:val="center"/>
          </w:tcPr>
          <w:p w:rsidR="00BF5E4B" w:rsidRPr="00130683" w:rsidRDefault="00BF5E4B" w:rsidP="0018262A">
            <w:pPr>
              <w:keepNext/>
              <w:keepLines/>
              <w:spacing w:line="360" w:lineRule="exact"/>
              <w:jc w:val="center"/>
              <w:outlineLvl w:val="1"/>
              <w:rPr>
                <w:rFonts w:ascii="黑体" w:eastAsia="黑体" w:hAnsi="黑体" w:cs="黑体"/>
                <w:bCs/>
                <w:szCs w:val="21"/>
              </w:rPr>
            </w:pPr>
            <w:r w:rsidRPr="00130683">
              <w:rPr>
                <w:rFonts w:ascii="黑体" w:eastAsia="黑体" w:hAnsi="黑体" w:cs="黑体"/>
                <w:bCs/>
                <w:szCs w:val="21"/>
              </w:rPr>
              <w:t>申报单位性质</w:t>
            </w:r>
          </w:p>
        </w:tc>
        <w:tc>
          <w:tcPr>
            <w:tcW w:w="1495" w:type="dxa"/>
            <w:vAlign w:val="center"/>
          </w:tcPr>
          <w:p w:rsidR="00BF5E4B" w:rsidRPr="00130683" w:rsidRDefault="00BF5E4B" w:rsidP="0018262A">
            <w:pPr>
              <w:keepNext/>
              <w:keepLines/>
              <w:spacing w:line="360" w:lineRule="exact"/>
              <w:jc w:val="center"/>
              <w:outlineLvl w:val="1"/>
              <w:rPr>
                <w:rFonts w:ascii="黑体" w:eastAsia="黑体" w:hAnsi="黑体" w:cs="黑体"/>
                <w:bCs/>
                <w:szCs w:val="21"/>
              </w:rPr>
            </w:pPr>
            <w:r w:rsidRPr="00130683">
              <w:rPr>
                <w:rFonts w:ascii="黑体" w:eastAsia="黑体" w:hAnsi="黑体" w:cs="黑体"/>
                <w:bCs/>
                <w:szCs w:val="21"/>
              </w:rPr>
              <w:t>联系人、联系电话</w:t>
            </w:r>
          </w:p>
        </w:tc>
      </w:tr>
      <w:tr w:rsidR="00BF5E4B" w:rsidRPr="00130683" w:rsidTr="0018262A">
        <w:trPr>
          <w:trHeight w:val="2393"/>
          <w:jc w:val="center"/>
        </w:trPr>
        <w:tc>
          <w:tcPr>
            <w:tcW w:w="943" w:type="dxa"/>
            <w:vAlign w:val="center"/>
          </w:tcPr>
          <w:p w:rsidR="00BF5E4B" w:rsidRPr="00130683" w:rsidRDefault="00BF5E4B" w:rsidP="0018262A">
            <w:pPr>
              <w:keepNext/>
              <w:keepLines/>
              <w:spacing w:line="36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  <w:r w:rsidRPr="00130683">
              <w:rPr>
                <w:rFonts w:ascii="仿宋_GB2312" w:eastAsia="仿宋_GB2312" w:hAnsi="仿宋_GB2312" w:cs="仿宋_GB2312"/>
                <w:bCs/>
                <w:szCs w:val="21"/>
              </w:rPr>
              <w:t>1</w:t>
            </w:r>
          </w:p>
        </w:tc>
        <w:tc>
          <w:tcPr>
            <w:tcW w:w="2784" w:type="dxa"/>
            <w:vAlign w:val="center"/>
          </w:tcPr>
          <w:p w:rsidR="00BF5E4B" w:rsidRPr="00130683" w:rsidRDefault="00BF5E4B" w:rsidP="0018262A">
            <w:pPr>
              <w:keepNext/>
              <w:keepLines/>
              <w:spacing w:line="36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  <w:r w:rsidRPr="00130683">
              <w:rPr>
                <w:rFonts w:ascii="仿宋_GB2312" w:eastAsia="仿宋_GB2312" w:hAnsi="仿宋_GB2312" w:cs="仿宋_GB2312"/>
                <w:bCs/>
                <w:szCs w:val="21"/>
              </w:rPr>
              <w:t>国际标准、国家标准；国际标准化技术组织（国内对口单位/TC/SC/SWG）、国家标准化技术组织（TC/SC/SWG）</w:t>
            </w:r>
          </w:p>
        </w:tc>
        <w:tc>
          <w:tcPr>
            <w:tcW w:w="2513" w:type="dxa"/>
            <w:vAlign w:val="center"/>
          </w:tcPr>
          <w:p w:rsidR="00BF5E4B" w:rsidRPr="00130683" w:rsidRDefault="00BF5E4B" w:rsidP="0018262A">
            <w:pPr>
              <w:keepNext/>
              <w:keepLines/>
              <w:spacing w:line="36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1786" w:type="dxa"/>
            <w:vAlign w:val="center"/>
          </w:tcPr>
          <w:p w:rsidR="00BF5E4B" w:rsidRPr="00130683" w:rsidRDefault="00BF5E4B" w:rsidP="0018262A">
            <w:pPr>
              <w:keepNext/>
              <w:keepLines/>
              <w:spacing w:line="36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  <w:r w:rsidRPr="00130683">
              <w:rPr>
                <w:rFonts w:ascii="仿宋_GB2312" w:eastAsia="仿宋_GB2312" w:hAnsi="仿宋_GB2312" w:cs="仿宋_GB2312"/>
                <w:bCs/>
                <w:szCs w:val="21"/>
              </w:rPr>
              <w:t>请对应19条标志性产业链填写。如无对应产业，可根据实际填写</w:t>
            </w:r>
          </w:p>
        </w:tc>
        <w:tc>
          <w:tcPr>
            <w:tcW w:w="1503" w:type="dxa"/>
            <w:vAlign w:val="center"/>
          </w:tcPr>
          <w:p w:rsidR="00BF5E4B" w:rsidRPr="00130683" w:rsidRDefault="00BF5E4B" w:rsidP="0018262A">
            <w:pPr>
              <w:keepNext/>
              <w:keepLines/>
              <w:spacing w:line="36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  <w:r w:rsidRPr="00130683">
              <w:rPr>
                <w:rFonts w:ascii="仿宋_GB2312" w:eastAsia="仿宋_GB2312" w:hAnsi="仿宋_GB2312" w:cs="仿宋_GB2312"/>
                <w:bCs/>
                <w:szCs w:val="21"/>
              </w:rPr>
              <w:t>**年**月</w:t>
            </w:r>
          </w:p>
        </w:tc>
        <w:tc>
          <w:tcPr>
            <w:tcW w:w="2065" w:type="dxa"/>
            <w:vAlign w:val="center"/>
          </w:tcPr>
          <w:p w:rsidR="00BF5E4B" w:rsidRPr="00130683" w:rsidRDefault="00BF5E4B" w:rsidP="0018262A">
            <w:pPr>
              <w:keepNext/>
              <w:keepLines/>
              <w:spacing w:line="36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BF5E4B" w:rsidRPr="00130683" w:rsidRDefault="00BF5E4B" w:rsidP="0018262A">
            <w:pPr>
              <w:keepNext/>
              <w:keepLines/>
              <w:spacing w:line="36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  <w:r w:rsidRPr="00130683">
              <w:rPr>
                <w:rFonts w:ascii="仿宋_GB2312" w:eastAsia="仿宋_GB2312" w:hAnsi="仿宋_GB2312" w:cs="仿宋_GB2312"/>
                <w:bCs/>
                <w:szCs w:val="21"/>
              </w:rPr>
              <w:t>科研院所、大专院校、检测及认证机构、行业协会、政府机构、国有企业、民营企业、中外合资、中外合作或外方控股企业、其他</w:t>
            </w:r>
          </w:p>
        </w:tc>
        <w:tc>
          <w:tcPr>
            <w:tcW w:w="1495" w:type="dxa"/>
            <w:vAlign w:val="center"/>
          </w:tcPr>
          <w:p w:rsidR="00BF5E4B" w:rsidRPr="00130683" w:rsidRDefault="00BF5E4B" w:rsidP="0018262A">
            <w:pPr>
              <w:keepNext/>
              <w:keepLines/>
              <w:spacing w:line="360" w:lineRule="exact"/>
              <w:jc w:val="center"/>
              <w:outlineLvl w:val="1"/>
              <w:rPr>
                <w:rFonts w:ascii="仿宋_GB2312" w:eastAsia="仿宋_GB2312" w:hAnsi="仿宋_GB2312" w:cs="仿宋_GB2312"/>
                <w:bCs/>
                <w:szCs w:val="21"/>
              </w:rPr>
            </w:pPr>
          </w:p>
        </w:tc>
      </w:tr>
      <w:tr w:rsidR="00BF5E4B" w:rsidRPr="00130683" w:rsidTr="0018262A">
        <w:trPr>
          <w:trHeight w:val="1094"/>
          <w:jc w:val="center"/>
        </w:trPr>
        <w:tc>
          <w:tcPr>
            <w:tcW w:w="943" w:type="dxa"/>
            <w:vAlign w:val="center"/>
          </w:tcPr>
          <w:p w:rsidR="00BF5E4B" w:rsidRPr="00130683" w:rsidRDefault="00BF5E4B" w:rsidP="0018262A">
            <w:pPr>
              <w:keepNext/>
              <w:keepLines/>
              <w:spacing w:line="360" w:lineRule="exact"/>
              <w:jc w:val="center"/>
              <w:outlineLvl w:val="1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 w:rsidRPr="00130683">
              <w:rPr>
                <w:rFonts w:ascii="仿宋_GB2312" w:eastAsia="仿宋_GB2312" w:hAnsi="仿宋_GB2312" w:cs="仿宋_GB2312"/>
                <w:b/>
                <w:bCs/>
                <w:szCs w:val="21"/>
              </w:rPr>
              <w:t>...</w:t>
            </w:r>
          </w:p>
        </w:tc>
        <w:tc>
          <w:tcPr>
            <w:tcW w:w="2784" w:type="dxa"/>
            <w:vAlign w:val="center"/>
          </w:tcPr>
          <w:p w:rsidR="00BF5E4B" w:rsidRPr="00130683" w:rsidRDefault="00BF5E4B" w:rsidP="0018262A">
            <w:pPr>
              <w:keepNext/>
              <w:keepLines/>
              <w:spacing w:line="360" w:lineRule="exact"/>
              <w:jc w:val="center"/>
              <w:outlineLvl w:val="1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</w:tc>
        <w:tc>
          <w:tcPr>
            <w:tcW w:w="2513" w:type="dxa"/>
            <w:vAlign w:val="center"/>
          </w:tcPr>
          <w:p w:rsidR="00BF5E4B" w:rsidRPr="00130683" w:rsidRDefault="00BF5E4B" w:rsidP="0018262A">
            <w:pPr>
              <w:keepNext/>
              <w:keepLines/>
              <w:spacing w:line="360" w:lineRule="exact"/>
              <w:jc w:val="center"/>
              <w:outlineLvl w:val="1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</w:tc>
        <w:tc>
          <w:tcPr>
            <w:tcW w:w="1786" w:type="dxa"/>
            <w:vAlign w:val="center"/>
          </w:tcPr>
          <w:p w:rsidR="00BF5E4B" w:rsidRPr="00130683" w:rsidRDefault="00BF5E4B" w:rsidP="0018262A">
            <w:pPr>
              <w:keepNext/>
              <w:keepLines/>
              <w:spacing w:line="360" w:lineRule="exact"/>
              <w:jc w:val="center"/>
              <w:outlineLvl w:val="1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</w:tc>
        <w:tc>
          <w:tcPr>
            <w:tcW w:w="1503" w:type="dxa"/>
          </w:tcPr>
          <w:p w:rsidR="00BF5E4B" w:rsidRPr="00130683" w:rsidRDefault="00BF5E4B" w:rsidP="0018262A">
            <w:pPr>
              <w:keepNext/>
              <w:keepLines/>
              <w:spacing w:line="360" w:lineRule="exact"/>
              <w:jc w:val="center"/>
              <w:outlineLvl w:val="1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BF5E4B" w:rsidRPr="00130683" w:rsidRDefault="00BF5E4B" w:rsidP="0018262A">
            <w:pPr>
              <w:keepNext/>
              <w:keepLines/>
              <w:spacing w:line="360" w:lineRule="exact"/>
              <w:jc w:val="center"/>
              <w:outlineLvl w:val="1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BF5E4B" w:rsidRPr="00130683" w:rsidRDefault="00BF5E4B" w:rsidP="0018262A">
            <w:pPr>
              <w:keepNext/>
              <w:keepLines/>
              <w:spacing w:line="360" w:lineRule="exact"/>
              <w:jc w:val="center"/>
              <w:outlineLvl w:val="1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</w:tc>
        <w:tc>
          <w:tcPr>
            <w:tcW w:w="1495" w:type="dxa"/>
            <w:vAlign w:val="center"/>
          </w:tcPr>
          <w:p w:rsidR="00BF5E4B" w:rsidRPr="00130683" w:rsidRDefault="00BF5E4B" w:rsidP="0018262A">
            <w:pPr>
              <w:keepNext/>
              <w:keepLines/>
              <w:spacing w:line="360" w:lineRule="exact"/>
              <w:jc w:val="center"/>
              <w:outlineLvl w:val="1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</w:tc>
      </w:tr>
    </w:tbl>
    <w:p w:rsidR="00BF5E4B" w:rsidRDefault="00BF5E4B" w:rsidP="00BF5E4B"/>
    <w:p w:rsidR="00BF5E4B" w:rsidRPr="00BF5E4B" w:rsidRDefault="00BF5E4B"/>
    <w:sectPr w:rsidR="00BF5E4B" w:rsidRPr="00BF5E4B" w:rsidSect="0013068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350A396"/>
    <w:multiLevelType w:val="singleLevel"/>
    <w:tmpl w:val="E350A396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C4B6F"/>
    <w:rsid w:val="000C623F"/>
    <w:rsid w:val="0015576A"/>
    <w:rsid w:val="005C023A"/>
    <w:rsid w:val="007C4B6F"/>
    <w:rsid w:val="00BF5E4B"/>
    <w:rsid w:val="00CB4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2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7C4B6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Char"/>
    <w:uiPriority w:val="99"/>
    <w:semiHidden/>
    <w:unhideWhenUsed/>
    <w:rsid w:val="00BF5E4B"/>
    <w:rPr>
      <w:rFonts w:ascii="宋体" w:eastAsia="宋体"/>
      <w:sz w:val="18"/>
      <w:szCs w:val="18"/>
    </w:rPr>
  </w:style>
  <w:style w:type="character" w:customStyle="1" w:styleId="Char">
    <w:name w:val="文档结构图 Char"/>
    <w:basedOn w:val="a0"/>
    <w:link w:val="a4"/>
    <w:uiPriority w:val="99"/>
    <w:semiHidden/>
    <w:rsid w:val="00BF5E4B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423</Words>
  <Characters>2414</Characters>
  <Application>Microsoft Office Word</Application>
  <DocSecurity>0</DocSecurity>
  <Lines>20</Lines>
  <Paragraphs>5</Paragraphs>
  <ScaleCrop>false</ScaleCrop>
  <Company>Microsoft</Company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biaozhunren</dc:creator>
  <cp:keywords/>
  <dc:description/>
  <cp:lastModifiedBy>biaozhunren</cp:lastModifiedBy>
  <cp:revision>3</cp:revision>
  <dcterms:created xsi:type="dcterms:W3CDTF">2026-03-23T09:18:00Z</dcterms:created>
  <dcterms:modified xsi:type="dcterms:W3CDTF">2026-03-23T10:04:00Z</dcterms:modified>
</cp:coreProperties>
</file>